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CESI黑体-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ESI黑体-GB2312"/>
          <w:kern w:val="2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CESI黑体-GB2312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CESI黑体-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濉溪镇农村集体“三资”专项整治工作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领导小组名单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jc w:val="both"/>
        <w:textAlignment w:val="auto"/>
        <w:rPr>
          <w:rFonts w:hint="eastAsia" w:ascii="宋体" w:hAnsi="宋体" w:eastAsia="仿宋_GB2312" w:cs="Times New Roman"/>
          <w:w w:val="97"/>
          <w:kern w:val="2"/>
          <w:sz w:val="32"/>
          <w:lang w:val="en-US" w:eastAsia="zh-CN" w:bidi="ar-SA"/>
        </w:rPr>
      </w:pPr>
      <w:r>
        <w:rPr>
          <w:rFonts w:hint="eastAsia" w:ascii="宋体" w:hAnsi="宋体" w:eastAsia="仿宋_GB2312" w:cs="Times New Roman"/>
          <w:w w:val="97"/>
          <w:kern w:val="2"/>
          <w:sz w:val="32"/>
          <w:lang w:eastAsia="zh-CN" w:bidi="ar-SA"/>
        </w:rPr>
        <w:t>组   　 长：</w:t>
      </w:r>
      <w:r>
        <w:rPr>
          <w:rFonts w:hint="eastAsia" w:ascii="宋体" w:hAnsi="宋体" w:eastAsia="仿宋_GB2312" w:cs="Times New Roman"/>
          <w:w w:val="97"/>
          <w:kern w:val="2"/>
          <w:sz w:val="32"/>
          <w:lang w:val="en-US" w:eastAsia="zh-CN" w:bidi="ar-SA"/>
        </w:rPr>
        <w:t>廖兆堃</w:t>
      </w:r>
      <w:r>
        <w:rPr>
          <w:rFonts w:hint="eastAsia" w:ascii="宋体" w:hAnsi="宋体" w:eastAsia="仿宋_GB2312" w:cs="Times New Roman"/>
          <w:w w:val="97"/>
          <w:kern w:val="2"/>
          <w:sz w:val="32"/>
          <w:lang w:eastAsia="zh-CN" w:bidi="ar-SA"/>
        </w:rPr>
        <w:t xml:space="preserve"> 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jc w:val="both"/>
        <w:textAlignment w:val="auto"/>
        <w:rPr>
          <w:rFonts w:hint="eastAsia" w:ascii="宋体" w:hAnsi="宋体" w:eastAsia="仿宋_GB2312" w:cs="Times New Roman"/>
          <w:w w:val="97"/>
          <w:kern w:val="2"/>
          <w:sz w:val="32"/>
          <w:lang w:val="en-US" w:eastAsia="zh-CN" w:bidi="ar-SA"/>
        </w:rPr>
      </w:pPr>
      <w:r>
        <w:rPr>
          <w:rFonts w:hint="eastAsia" w:ascii="宋体" w:hAnsi="宋体" w:eastAsia="仿宋_GB2312" w:cs="Times New Roman"/>
          <w:w w:val="97"/>
          <w:kern w:val="2"/>
          <w:sz w:val="32"/>
          <w:lang w:val="en-US" w:eastAsia="zh-CN" w:bidi="ar-SA"/>
        </w:rPr>
        <w:t>常务副组长：黄荣华 镇党委委员、副镇长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       挂水西村领导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8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谢焕星 镇纪委书记、监察组组长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宋体" w:hAnsi="宋体" w:eastAsia="仿宋_GB2312" w:cs="Times New Roman"/>
          <w:w w:val="97"/>
          <w:kern w:val="2"/>
          <w:sz w:val="32"/>
          <w:lang w:val="en-US" w:eastAsia="zh-CN" w:bidi="ar-SA"/>
        </w:rPr>
      </w:pPr>
      <w:r>
        <w:rPr>
          <w:rFonts w:hint="eastAsia" w:ascii="宋体" w:hAnsi="宋体" w:eastAsia="仿宋_GB2312" w:cs="Times New Roman"/>
          <w:w w:val="97"/>
          <w:kern w:val="2"/>
          <w:sz w:val="32"/>
          <w:lang w:val="en-US" w:eastAsia="zh-CN" w:bidi="ar-SA"/>
        </w:rPr>
        <w:t xml:space="preserve">                   挂城关村领导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宋体" w:hAnsi="宋体" w:eastAsia="仿宋_GB2312" w:cs="Times New Roman"/>
          <w:w w:val="97"/>
          <w:kern w:val="2"/>
          <w:sz w:val="32"/>
          <w:lang w:val="en-US" w:eastAsia="zh-CN" w:bidi="ar-SA"/>
        </w:rPr>
      </w:pPr>
      <w:r>
        <w:rPr>
          <w:rFonts w:hint="eastAsia" w:ascii="宋体" w:hAnsi="宋体" w:eastAsia="仿宋_GB2312" w:cs="Times New Roman"/>
          <w:w w:val="97"/>
          <w:kern w:val="2"/>
          <w:sz w:val="32"/>
          <w:lang w:eastAsia="zh-CN" w:bidi="ar-SA"/>
        </w:rPr>
        <w:t>副</w:t>
      </w:r>
      <w:r>
        <w:rPr>
          <w:rFonts w:hint="eastAsia" w:ascii="宋体" w:hAnsi="宋体" w:eastAsia="仿宋_GB2312" w:cs="Times New Roman"/>
          <w:w w:val="97"/>
          <w:kern w:val="2"/>
          <w:sz w:val="32"/>
          <w:lang w:val="en-US" w:eastAsia="zh-CN" w:bidi="ar-SA"/>
        </w:rPr>
        <w:t xml:space="preserve">  </w:t>
      </w:r>
      <w:r>
        <w:rPr>
          <w:rFonts w:hint="eastAsia" w:ascii="宋体" w:hAnsi="宋体" w:eastAsia="仿宋_GB2312" w:cs="Times New Roman"/>
          <w:w w:val="97"/>
          <w:kern w:val="2"/>
          <w:sz w:val="32"/>
          <w:lang w:eastAsia="zh-CN" w:bidi="ar-SA"/>
        </w:rPr>
        <w:t>组</w:t>
      </w:r>
      <w:r>
        <w:rPr>
          <w:rFonts w:hint="eastAsia" w:ascii="宋体" w:hAnsi="宋体" w:eastAsia="仿宋_GB2312" w:cs="Times New Roman"/>
          <w:w w:val="97"/>
          <w:kern w:val="2"/>
          <w:sz w:val="32"/>
          <w:lang w:val="en-US" w:eastAsia="zh-CN" w:bidi="ar-SA"/>
        </w:rPr>
        <w:t xml:space="preserve">  </w:t>
      </w:r>
      <w:r>
        <w:rPr>
          <w:rFonts w:hint="eastAsia" w:ascii="宋体" w:hAnsi="宋体" w:eastAsia="仿宋_GB2312" w:cs="Times New Roman"/>
          <w:w w:val="97"/>
          <w:kern w:val="2"/>
          <w:sz w:val="32"/>
          <w:lang w:eastAsia="zh-CN" w:bidi="ar-SA"/>
        </w:rPr>
        <w:t>长：</w:t>
      </w:r>
      <w:r>
        <w:rPr>
          <w:rFonts w:hint="eastAsia" w:ascii="宋体" w:hAnsi="宋体" w:eastAsia="仿宋_GB2312" w:cs="Times New Roman"/>
          <w:w w:val="97"/>
          <w:kern w:val="2"/>
          <w:sz w:val="32"/>
          <w:lang w:val="en-US" w:eastAsia="zh-CN" w:bidi="ar-SA"/>
        </w:rPr>
        <w:t>罗建斌 镇人大主席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9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挂水南村、长吉村领导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黄银茂 镇乡村振兴综合服务中心主任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       挂河东村领导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刘星伟 镇党委组织委员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       挂圳头村领导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杨金明 镇党委委员、人武部部长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       挂大源村领导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何伟楠 </w:t>
      </w:r>
      <w:r>
        <w:rPr>
          <w:rFonts w:hint="eastAsia" w:ascii="仿宋_GB2312" w:hAnsi="Arial" w:eastAsia="仿宋_GB2312"/>
          <w:color w:val="000000"/>
          <w:w w:val="97"/>
          <w:sz w:val="32"/>
          <w:szCs w:val="32"/>
          <w:u w:val="none"/>
          <w:lang w:val="en-US" w:eastAsia="zh-CN"/>
        </w:rPr>
        <w:t>镇党委挂职副书记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       挂高峰村领导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王源文 </w:t>
      </w:r>
      <w:r>
        <w:rPr>
          <w:rFonts w:hint="eastAsia" w:ascii="仿宋_GB2312" w:hAnsi="Arial" w:eastAsia="仿宋_GB2312"/>
          <w:color w:val="000000"/>
          <w:w w:val="97"/>
          <w:sz w:val="32"/>
          <w:szCs w:val="32"/>
          <w:u w:val="none"/>
        </w:rPr>
        <w:t>镇党委统战委员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       挂高峰村领导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林天生 </w:t>
      </w:r>
      <w:r>
        <w:rPr>
          <w:rFonts w:hint="eastAsia" w:ascii="仿宋_GB2312" w:hAnsi="Arial" w:eastAsia="仿宋_GB2312"/>
          <w:color w:val="000000"/>
          <w:w w:val="97"/>
          <w:sz w:val="32"/>
          <w:szCs w:val="32"/>
          <w:u w:val="none"/>
        </w:rPr>
        <w:t>镇党委副书记</w:t>
      </w:r>
      <w:r>
        <w:rPr>
          <w:rFonts w:hint="eastAsia" w:ascii="仿宋_GB2312" w:hAnsi="Arial" w:eastAsia="仿宋_GB2312"/>
          <w:color w:val="000000"/>
          <w:w w:val="97"/>
          <w:sz w:val="32"/>
          <w:szCs w:val="32"/>
          <w:u w:val="none"/>
          <w:lang w:eastAsia="zh-CN"/>
        </w:rPr>
        <w:t>、政法委员、镇人大副主席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       挂斗埕村、器村村领导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</w:rPr>
        <w:t>成      员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张雷鸣 镇</w:t>
      </w:r>
      <w:r>
        <w:rPr>
          <w:rFonts w:hint="eastAsia" w:ascii="仿宋_GB2312" w:eastAsia="仿宋_GB2312"/>
          <w:w w:val="97"/>
          <w:sz w:val="32"/>
          <w:szCs w:val="32"/>
          <w:u w:val="none"/>
          <w:lang w:eastAsia="zh-CN"/>
        </w:rPr>
        <w:t>应急管理办（</w:t>
      </w:r>
      <w:r>
        <w:rPr>
          <w:rFonts w:hint="eastAsia" w:ascii="仿宋_GB2312" w:eastAsia="仿宋_GB2312"/>
          <w:w w:val="97"/>
          <w:sz w:val="32"/>
          <w:szCs w:val="32"/>
          <w:u w:val="none"/>
        </w:rPr>
        <w:t>安办</w:t>
      </w:r>
      <w:r>
        <w:rPr>
          <w:rFonts w:hint="eastAsia" w:ascii="仿宋_GB2312" w:eastAsia="仿宋_GB2312"/>
          <w:w w:val="97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/>
          <w:w w:val="97"/>
          <w:sz w:val="32"/>
          <w:szCs w:val="32"/>
          <w:u w:val="none"/>
        </w:rPr>
        <w:t>安监站）</w:t>
      </w:r>
      <w:r>
        <w:rPr>
          <w:rFonts w:hint="eastAsia" w:ascii="仿宋_GB2312" w:eastAsia="仿宋_GB2312"/>
          <w:w w:val="97"/>
          <w:sz w:val="32"/>
          <w:szCs w:val="32"/>
          <w:u w:val="none"/>
          <w:lang w:val="en-US" w:eastAsia="zh-CN"/>
        </w:rPr>
        <w:t>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挂城关村工作队长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王绍亮 镇项目办干部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           挂水南村工作队长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刘群豪 镇</w:t>
      </w:r>
      <w:r>
        <w:rPr>
          <w:rFonts w:hint="eastAsia" w:ascii="仿宋_GB2312" w:hAnsi="仿宋_GB2312" w:eastAsia="仿宋_GB2312"/>
          <w:w w:val="97"/>
          <w:sz w:val="32"/>
          <w:szCs w:val="32"/>
          <w:lang w:eastAsia="zh-CN"/>
        </w:rPr>
        <w:t>社会治理办公室</w:t>
      </w:r>
      <w:r>
        <w:rPr>
          <w:rFonts w:hint="eastAsia" w:ascii="仿宋_GB2312" w:hAnsi="仿宋_GB2312" w:eastAsia="仿宋_GB2312"/>
          <w:w w:val="97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挂长吉村工作队长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黄冬才 镇</w:t>
      </w:r>
      <w:r>
        <w:rPr>
          <w:rFonts w:hint="eastAsia" w:ascii="仿宋_GB2312" w:eastAsia="仿宋_GB2312"/>
          <w:w w:val="97"/>
          <w:sz w:val="32"/>
          <w:szCs w:val="32"/>
          <w:u w:val="none"/>
        </w:rPr>
        <w:t>纪委</w:t>
      </w:r>
      <w:r>
        <w:rPr>
          <w:rFonts w:hint="eastAsia" w:ascii="仿宋_GB2312" w:eastAsia="仿宋_GB2312"/>
          <w:w w:val="97"/>
          <w:sz w:val="32"/>
          <w:szCs w:val="32"/>
          <w:u w:val="none"/>
          <w:lang w:eastAsia="zh-CN"/>
        </w:rPr>
        <w:t>委员、</w:t>
      </w:r>
      <w:r>
        <w:rPr>
          <w:rFonts w:hint="eastAsia" w:ascii="仿宋_GB2312" w:eastAsia="仿宋_GB2312"/>
          <w:w w:val="97"/>
          <w:sz w:val="32"/>
          <w:szCs w:val="32"/>
          <w:u w:val="none"/>
          <w:lang w:val="en-US" w:eastAsia="zh-CN"/>
        </w:rPr>
        <w:t>监察组</w:t>
      </w:r>
      <w:r>
        <w:rPr>
          <w:rFonts w:hint="eastAsia" w:ascii="仿宋_GB2312" w:eastAsia="仿宋_GB2312"/>
          <w:w w:val="97"/>
          <w:sz w:val="32"/>
          <w:szCs w:val="32"/>
          <w:u w:val="none"/>
          <w:lang w:eastAsia="zh-CN"/>
        </w:rPr>
        <w:t>股长级专职干事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挂水西村工作队长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陈贤龙 镇农技站站长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挂河东村工作队长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姜景亮 镇两违办主任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挂圳头村工作队长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曾天助 镇库区办主任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挂大源村工作队长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林发根 镇公路养护站站长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挂高峰村工作队长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卢金根 镇民政办主任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挂斗埕村工作队长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倪秉键 镇水利站（河长办）干部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41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挂器村村工作队长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何长生 镇纪委副书记、监察组副组长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江雪妹 镇财政所所长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余永金 镇经管站站长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48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>丁穆华 国土所所长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  <w:t xml:space="preserve">            杨富贵 林业站站长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</w:rPr>
        <w:t>领导小组下设办公室，办公室设在镇经管站，由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eastAsia="zh-CN"/>
        </w:rPr>
        <w:t>余永金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</w:rPr>
        <w:t>同志兼任办公室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eastAsia="zh-CN"/>
        </w:rPr>
        <w:t>主任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eastAsia="zh-CN"/>
        </w:rPr>
        <w:t>成员为经管站全体人员，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</w:rPr>
        <w:t>具体负责农村集体“三资”</w:t>
      </w:r>
      <w:r>
        <w:rPr>
          <w:rFonts w:hint="eastAsia" w:ascii="仿宋_GB2312" w:hAnsi="仿宋_GB2312" w:eastAsia="仿宋_GB2312" w:cs="仿宋_GB2312"/>
          <w:b w:val="0"/>
          <w:bCs w:val="0"/>
          <w:w w:val="97"/>
          <w:sz w:val="32"/>
          <w:szCs w:val="32"/>
          <w:lang w:bidi="ar-SA"/>
        </w:rPr>
        <w:t>专项整治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w w:val="97"/>
          <w:sz w:val="32"/>
          <w:szCs w:val="32"/>
        </w:rPr>
        <w:t>日常工作。</w:t>
      </w:r>
    </w:p>
    <w:p>
      <w:bookmarkStart w:id="0" w:name="_GoBack"/>
      <w:bookmarkEnd w:id="0"/>
    </w:p>
    <w:sectPr>
      <w:footerReference r:id="rId3" w:type="default"/>
      <w:footnotePr>
        <w:numFmt w:val="decimal"/>
      </w:footnotePr>
      <w:pgSz w:w="12240" w:h="15840"/>
      <w:pgMar w:top="2041" w:right="1474" w:bottom="1984" w:left="1474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OGUxOTNkMjhjMGFkZjVlZjlkMTRkZjQ0MjMwMGUifQ=="/>
  </w:docVars>
  <w:rsids>
    <w:rsidRoot w:val="52EC7F27"/>
    <w:rsid w:val="52E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7"/>
    <w:rPr>
      <w:rFonts w:ascii="Times New Roman" w:hAnsi="Times New Roman" w:eastAsia="Times New Roman" w:cs="Times New Roman"/>
      <w:lang w:val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2022-09-27T08:59:00Z</dcterms:created>
  <dc:creator>Administrator</dc:creator>
  <cp:lastModifiedBy>Administrator</cp:lastModifiedBy>
  <dcterms:modified xsi:type="dcterms:W3CDTF">2022-09-27T08:59:41Z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D6FA781D0DC64036811110205F698212</vt:lpwstr>
  </property>
</Properties>
</file>