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rPr>
      </w:pPr>
      <w:r>
        <w:rPr>
          <w:rFonts w:hint="eastAsia" w:ascii="黑体" w:hAnsi="黑体" w:eastAsia="黑体"/>
        </w:rPr>
        <w:t>附件1</w:t>
      </w:r>
    </w:p>
    <w:p>
      <w:pPr>
        <w:spacing w:line="600" w:lineRule="exact"/>
        <w:jc w:val="center"/>
        <w:rPr>
          <w:rFonts w:ascii="方正小标宋简体" w:hAnsi="仿宋" w:eastAsia="方正小标宋简体" w:cs="宋体"/>
          <w:spacing w:val="-23"/>
          <w:kern w:val="0"/>
          <w:sz w:val="40"/>
          <w:szCs w:val="40"/>
        </w:rPr>
      </w:pPr>
      <w:r>
        <w:rPr>
          <w:rFonts w:hint="eastAsia" w:ascii="方正小标宋简体" w:hAnsi="仿宋" w:eastAsia="方正小标宋简体" w:cs="宋体"/>
          <w:spacing w:val="-23"/>
          <w:kern w:val="0"/>
          <w:sz w:val="40"/>
          <w:szCs w:val="40"/>
        </w:rPr>
        <w:t>2021年度省级财政衔接推进乡村振兴补助资金分配表</w:t>
      </w:r>
    </w:p>
    <w:p>
      <w:pPr>
        <w:spacing w:line="240" w:lineRule="exact"/>
        <w:jc w:val="center"/>
        <w:rPr>
          <w:rFonts w:ascii="方正小标宋简体" w:hAnsi="仿宋" w:eastAsia="方正小标宋简体" w:cs="宋体"/>
          <w:spacing w:val="-23"/>
          <w:kern w:val="0"/>
          <w:sz w:val="40"/>
          <w:szCs w:val="40"/>
        </w:rPr>
      </w:pPr>
    </w:p>
    <w:tbl>
      <w:tblPr>
        <w:tblStyle w:val="5"/>
        <w:tblW w:w="15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168"/>
        <w:gridCol w:w="1445"/>
        <w:gridCol w:w="1609"/>
        <w:gridCol w:w="2564"/>
        <w:gridCol w:w="1519"/>
        <w:gridCol w:w="1228"/>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17" w:type="dxa"/>
            <w:vAlign w:val="center"/>
          </w:tcPr>
          <w:p>
            <w:pPr>
              <w:widowControl/>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项目单位</w:t>
            </w:r>
          </w:p>
        </w:tc>
        <w:tc>
          <w:tcPr>
            <w:tcW w:w="1168" w:type="dxa"/>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补助金额（万元）</w:t>
            </w:r>
          </w:p>
        </w:tc>
        <w:tc>
          <w:tcPr>
            <w:tcW w:w="1445" w:type="dxa"/>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其中：支持脱贫人口</w:t>
            </w:r>
            <w:r>
              <w:rPr>
                <w:rFonts w:hint="eastAsia" w:ascii="宋体" w:hAnsi="宋体" w:eastAsia="宋体" w:cs="宋体"/>
                <w:b/>
                <w:bCs/>
                <w:kern w:val="0"/>
                <w:sz w:val="20"/>
                <w:szCs w:val="20"/>
                <w:lang w:eastAsia="zh-CN"/>
              </w:rPr>
              <w:t>产业发发展</w:t>
            </w:r>
            <w:r>
              <w:rPr>
                <w:rFonts w:hint="eastAsia" w:ascii="宋体" w:hAnsi="宋体" w:eastAsia="宋体" w:cs="宋体"/>
                <w:b/>
                <w:bCs/>
                <w:kern w:val="0"/>
                <w:sz w:val="20"/>
                <w:szCs w:val="20"/>
              </w:rPr>
              <w:t>（万元）</w:t>
            </w:r>
          </w:p>
        </w:tc>
        <w:tc>
          <w:tcPr>
            <w:tcW w:w="1609" w:type="dxa"/>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其中：支持</w:t>
            </w:r>
            <w:r>
              <w:rPr>
                <w:rFonts w:hint="eastAsia" w:ascii="宋体" w:hAnsi="宋体" w:eastAsia="宋体" w:cs="宋体"/>
                <w:b/>
                <w:bCs/>
                <w:kern w:val="0"/>
                <w:sz w:val="20"/>
                <w:szCs w:val="20"/>
                <w:lang w:eastAsia="zh-CN"/>
              </w:rPr>
              <w:t>发展壮大村集体经济</w:t>
            </w:r>
            <w:r>
              <w:rPr>
                <w:rFonts w:hint="eastAsia" w:ascii="宋体" w:hAnsi="宋体" w:eastAsia="宋体" w:cs="宋体"/>
                <w:b/>
                <w:bCs/>
                <w:kern w:val="0"/>
                <w:sz w:val="20"/>
                <w:szCs w:val="20"/>
              </w:rPr>
              <w:t>（万元）</w:t>
            </w:r>
          </w:p>
        </w:tc>
        <w:tc>
          <w:tcPr>
            <w:tcW w:w="2564" w:type="dxa"/>
            <w:vAlign w:val="center"/>
          </w:tcPr>
          <w:p>
            <w:pPr>
              <w:widowControl/>
              <w:jc w:val="center"/>
              <w:rPr>
                <w:rFonts w:hint="eastAsia" w:ascii="宋体" w:hAnsi="宋体" w:eastAsia="宋体" w:cs="宋体"/>
                <w:b/>
                <w:bCs/>
                <w:kern w:val="0"/>
                <w:sz w:val="20"/>
                <w:szCs w:val="20"/>
              </w:rPr>
            </w:pPr>
            <w:r>
              <w:rPr>
                <w:rFonts w:hint="eastAsia" w:ascii="宋体" w:hAnsi="宋体" w:eastAsia="宋体" w:cs="宋体"/>
                <w:b/>
                <w:bCs/>
                <w:kern w:val="0"/>
                <w:sz w:val="20"/>
                <w:szCs w:val="20"/>
                <w:lang w:eastAsia="zh-CN"/>
              </w:rPr>
              <w:t>其中：支持造福工程易地扶贫搬迁后续扶持项目</w:t>
            </w:r>
            <w:r>
              <w:rPr>
                <w:rFonts w:hint="eastAsia" w:ascii="宋体" w:hAnsi="宋体" w:eastAsia="宋体" w:cs="宋体"/>
                <w:b/>
                <w:bCs/>
                <w:kern w:val="0"/>
                <w:sz w:val="20"/>
                <w:szCs w:val="20"/>
              </w:rPr>
              <w:t>（万元）</w:t>
            </w:r>
          </w:p>
        </w:tc>
        <w:tc>
          <w:tcPr>
            <w:tcW w:w="1519" w:type="dxa"/>
            <w:vAlign w:val="center"/>
          </w:tcPr>
          <w:p>
            <w:pPr>
              <w:widowControl/>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其中：支持整村推进（省派第一书记村）</w:t>
            </w:r>
          </w:p>
        </w:tc>
        <w:tc>
          <w:tcPr>
            <w:tcW w:w="1228" w:type="dxa"/>
            <w:vAlign w:val="center"/>
          </w:tcPr>
          <w:p>
            <w:pPr>
              <w:widowControl/>
              <w:jc w:val="center"/>
              <w:rPr>
                <w:rFonts w:hint="eastAsia" w:ascii="宋体" w:hAnsi="宋体" w:eastAsia="宋体" w:cs="宋体"/>
                <w:b/>
                <w:bCs/>
                <w:kern w:val="0"/>
                <w:sz w:val="20"/>
                <w:szCs w:val="20"/>
                <w:lang w:eastAsia="zh-CN"/>
              </w:rPr>
            </w:pPr>
            <w:r>
              <w:rPr>
                <w:rFonts w:hint="eastAsia" w:ascii="宋体" w:hAnsi="宋体" w:eastAsia="宋体" w:cs="宋体"/>
                <w:b/>
                <w:bCs/>
                <w:kern w:val="0"/>
                <w:sz w:val="20"/>
                <w:szCs w:val="20"/>
                <w:lang w:eastAsia="zh-CN"/>
              </w:rPr>
              <w:t>其中：支持整村推进（派驻村干部领队）</w:t>
            </w:r>
          </w:p>
        </w:tc>
        <w:tc>
          <w:tcPr>
            <w:tcW w:w="4739" w:type="dxa"/>
            <w:vAlign w:val="center"/>
          </w:tcPr>
          <w:p>
            <w:pPr>
              <w:widowControl/>
              <w:jc w:val="center"/>
              <w:rPr>
                <w:rFonts w:hint="eastAsia" w:ascii="宋体" w:hAnsi="宋体" w:eastAsia="宋体" w:cs="宋体"/>
                <w:b/>
                <w:bCs/>
                <w:color w:val="000000"/>
                <w:kern w:val="0"/>
                <w:sz w:val="20"/>
                <w:szCs w:val="20"/>
                <w:lang w:val="en-US" w:eastAsia="zh-CN" w:bidi="ar-SA"/>
              </w:rPr>
            </w:pPr>
            <w:r>
              <w:rPr>
                <w:rFonts w:hint="eastAsia" w:ascii="宋体" w:hAnsi="宋体" w:eastAsia="宋体" w:cs="宋体"/>
                <w:b/>
                <w:bCs/>
                <w:kern w:val="0"/>
                <w:sz w:val="20"/>
                <w:szCs w:val="20"/>
                <w:lang w:eastAsia="zh-CN"/>
              </w:rPr>
              <w:t>其中：支持农产品加工固定资产投资（万元）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溪口镇</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44</w:t>
            </w:r>
          </w:p>
        </w:tc>
        <w:tc>
          <w:tcPr>
            <w:tcW w:w="1445"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4</w:t>
            </w:r>
          </w:p>
        </w:tc>
        <w:tc>
          <w:tcPr>
            <w:tcW w:w="1609" w:type="dxa"/>
            <w:noWrap/>
            <w:vAlign w:val="center"/>
          </w:tcPr>
          <w:p>
            <w:pPr>
              <w:spacing w:line="300" w:lineRule="exact"/>
              <w:jc w:val="center"/>
              <w:rPr>
                <w:rFonts w:ascii="仿宋_GB2312" w:hAnsi="仿宋_GB2312" w:eastAsia="仿宋_GB2312" w:cs="仿宋_GB2312"/>
                <w:color w:val="auto"/>
                <w:kern w:val="0"/>
                <w:sz w:val="20"/>
                <w:szCs w:val="20"/>
              </w:rPr>
            </w:pPr>
          </w:p>
        </w:tc>
        <w:tc>
          <w:tcPr>
            <w:tcW w:w="2564" w:type="dxa"/>
            <w:noWrap/>
            <w:vAlign w:val="center"/>
          </w:tcPr>
          <w:p>
            <w:pPr>
              <w:spacing w:line="300" w:lineRule="exact"/>
              <w:jc w:val="center"/>
              <w:rPr>
                <w:rFonts w:ascii="仿宋_GB2312" w:hAnsi="仿宋_GB2312" w:eastAsia="仿宋_GB2312" w:cs="仿宋_GB2312"/>
                <w:color w:val="auto"/>
                <w:kern w:val="0"/>
                <w:sz w:val="20"/>
                <w:szCs w:val="20"/>
              </w:rPr>
            </w:pPr>
          </w:p>
        </w:tc>
        <w:tc>
          <w:tcPr>
            <w:tcW w:w="151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20（半元村）</w:t>
            </w:r>
          </w:p>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val="en-US" w:eastAsia="zh-CN"/>
              </w:rPr>
              <w:t>20（渠村村）</w:t>
            </w:r>
          </w:p>
        </w:tc>
        <w:tc>
          <w:tcPr>
            <w:tcW w:w="1228" w:type="dxa"/>
            <w:noWrap/>
            <w:vAlign w:val="center"/>
          </w:tcPr>
          <w:p>
            <w:pPr>
              <w:spacing w:line="300" w:lineRule="exact"/>
              <w:jc w:val="center"/>
              <w:rPr>
                <w:rFonts w:ascii="仿宋_GB2312" w:hAnsi="仿宋_GB2312" w:eastAsia="仿宋_GB2312" w:cs="仿宋_GB2312"/>
                <w:color w:val="auto"/>
                <w:kern w:val="0"/>
                <w:sz w:val="20"/>
                <w:szCs w:val="20"/>
              </w:rPr>
            </w:pPr>
          </w:p>
        </w:tc>
        <w:tc>
          <w:tcPr>
            <w:tcW w:w="4739" w:type="dxa"/>
            <w:noWrap/>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里心镇</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31</w:t>
            </w:r>
          </w:p>
        </w:tc>
        <w:tc>
          <w:tcPr>
            <w:tcW w:w="1445"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11</w:t>
            </w:r>
          </w:p>
        </w:tc>
        <w:tc>
          <w:tcPr>
            <w:tcW w:w="1609" w:type="dxa"/>
            <w:noWrap/>
            <w:vAlign w:val="center"/>
          </w:tcPr>
          <w:p>
            <w:pPr>
              <w:spacing w:line="300" w:lineRule="exact"/>
              <w:jc w:val="center"/>
              <w:rPr>
                <w:rFonts w:ascii="仿宋_GB2312" w:hAnsi="仿宋_GB2312" w:eastAsia="仿宋_GB2312" w:cs="仿宋_GB2312"/>
                <w:color w:val="auto"/>
                <w:kern w:val="0"/>
                <w:sz w:val="20"/>
                <w:szCs w:val="20"/>
              </w:rPr>
            </w:pPr>
          </w:p>
        </w:tc>
        <w:tc>
          <w:tcPr>
            <w:tcW w:w="2564" w:type="dxa"/>
            <w:noWrap/>
            <w:vAlign w:val="center"/>
          </w:tcPr>
          <w:p>
            <w:pPr>
              <w:spacing w:line="300" w:lineRule="exact"/>
              <w:jc w:val="center"/>
              <w:rPr>
                <w:rFonts w:ascii="仿宋_GB2312" w:hAnsi="仿宋_GB2312" w:eastAsia="仿宋_GB2312" w:cs="仿宋_GB2312"/>
                <w:color w:val="auto"/>
                <w:kern w:val="0"/>
                <w:sz w:val="20"/>
                <w:szCs w:val="20"/>
              </w:rPr>
            </w:pPr>
          </w:p>
        </w:tc>
        <w:tc>
          <w:tcPr>
            <w:tcW w:w="1519"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20（上黎村）</w:t>
            </w:r>
          </w:p>
        </w:tc>
        <w:tc>
          <w:tcPr>
            <w:tcW w:w="1228" w:type="dxa"/>
            <w:noWrap/>
            <w:vAlign w:val="center"/>
          </w:tcPr>
          <w:p>
            <w:pPr>
              <w:spacing w:line="300" w:lineRule="exact"/>
              <w:jc w:val="center"/>
              <w:rPr>
                <w:rFonts w:ascii="仿宋_GB2312" w:hAnsi="仿宋_GB2312" w:eastAsia="仿宋_GB2312" w:cs="仿宋_GB2312"/>
                <w:color w:val="auto"/>
                <w:kern w:val="0"/>
                <w:sz w:val="20"/>
                <w:szCs w:val="20"/>
              </w:rPr>
            </w:pPr>
          </w:p>
        </w:tc>
        <w:tc>
          <w:tcPr>
            <w:tcW w:w="4739" w:type="dxa"/>
            <w:noWrap/>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黄埠乡</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32</w:t>
            </w:r>
          </w:p>
        </w:tc>
        <w:tc>
          <w:tcPr>
            <w:tcW w:w="1445"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7</w:t>
            </w:r>
          </w:p>
        </w:tc>
        <w:tc>
          <w:tcPr>
            <w:tcW w:w="1609" w:type="dxa"/>
            <w:noWrap/>
            <w:vAlign w:val="center"/>
          </w:tcPr>
          <w:p>
            <w:pPr>
              <w:spacing w:line="300" w:lineRule="exact"/>
              <w:jc w:val="center"/>
              <w:rPr>
                <w:rFonts w:ascii="仿宋_GB2312" w:hAnsi="仿宋_GB2312" w:eastAsia="仿宋_GB2312" w:cs="仿宋_GB2312"/>
                <w:color w:val="auto"/>
                <w:kern w:val="0"/>
                <w:sz w:val="20"/>
                <w:szCs w:val="20"/>
              </w:rPr>
            </w:pPr>
          </w:p>
        </w:tc>
        <w:tc>
          <w:tcPr>
            <w:tcW w:w="2564"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25（用于鑫埠小区安置区完善配套基础设施项目）</w:t>
            </w:r>
          </w:p>
        </w:tc>
        <w:tc>
          <w:tcPr>
            <w:tcW w:w="1519" w:type="dxa"/>
            <w:noWrap/>
            <w:vAlign w:val="center"/>
          </w:tcPr>
          <w:p>
            <w:pPr>
              <w:spacing w:line="300" w:lineRule="exact"/>
              <w:jc w:val="center"/>
              <w:rPr>
                <w:rFonts w:ascii="仿宋_GB2312" w:hAnsi="仿宋_GB2312" w:eastAsia="仿宋_GB2312" w:cs="仿宋_GB2312"/>
                <w:color w:val="auto"/>
                <w:kern w:val="0"/>
                <w:sz w:val="20"/>
                <w:szCs w:val="20"/>
              </w:rPr>
            </w:pPr>
          </w:p>
        </w:tc>
        <w:tc>
          <w:tcPr>
            <w:tcW w:w="1228" w:type="dxa"/>
            <w:noWrap/>
            <w:vAlign w:val="center"/>
          </w:tcPr>
          <w:p>
            <w:pPr>
              <w:spacing w:line="300" w:lineRule="exact"/>
              <w:jc w:val="center"/>
              <w:rPr>
                <w:rFonts w:ascii="仿宋_GB2312" w:hAnsi="仿宋_GB2312" w:eastAsia="仿宋_GB2312" w:cs="仿宋_GB2312"/>
                <w:color w:val="auto"/>
                <w:kern w:val="0"/>
                <w:sz w:val="20"/>
                <w:szCs w:val="20"/>
              </w:rPr>
            </w:pPr>
          </w:p>
        </w:tc>
        <w:tc>
          <w:tcPr>
            <w:tcW w:w="4739" w:type="dxa"/>
            <w:noWrap/>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客坊乡</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25</w:t>
            </w:r>
          </w:p>
        </w:tc>
        <w:tc>
          <w:tcPr>
            <w:tcW w:w="1445"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w:t>
            </w:r>
          </w:p>
        </w:tc>
        <w:tc>
          <w:tcPr>
            <w:tcW w:w="1609" w:type="dxa"/>
            <w:noWrap/>
            <w:vAlign w:val="center"/>
          </w:tcPr>
          <w:p>
            <w:pPr>
              <w:spacing w:line="300" w:lineRule="exact"/>
              <w:jc w:val="center"/>
              <w:rPr>
                <w:rFonts w:ascii="仿宋_GB2312" w:hAnsi="仿宋_GB2312" w:eastAsia="仿宋_GB2312" w:cs="仿宋_GB2312"/>
                <w:color w:val="auto"/>
                <w:kern w:val="0"/>
                <w:sz w:val="20"/>
                <w:szCs w:val="20"/>
              </w:rPr>
            </w:pPr>
          </w:p>
        </w:tc>
        <w:tc>
          <w:tcPr>
            <w:tcW w:w="2564" w:type="dxa"/>
            <w:noWrap/>
            <w:vAlign w:val="center"/>
          </w:tcPr>
          <w:p>
            <w:pPr>
              <w:spacing w:line="300" w:lineRule="exact"/>
              <w:jc w:val="center"/>
              <w:rPr>
                <w:rFonts w:ascii="仿宋_GB2312" w:hAnsi="仿宋_GB2312" w:eastAsia="仿宋_GB2312" w:cs="仿宋_GB2312"/>
                <w:color w:val="auto"/>
                <w:kern w:val="0"/>
                <w:sz w:val="20"/>
                <w:szCs w:val="20"/>
              </w:rPr>
            </w:pPr>
          </w:p>
        </w:tc>
        <w:tc>
          <w:tcPr>
            <w:tcW w:w="1519" w:type="dxa"/>
            <w:noWrap/>
            <w:vAlign w:val="center"/>
          </w:tcPr>
          <w:p>
            <w:pPr>
              <w:spacing w:line="300" w:lineRule="exact"/>
              <w:jc w:val="center"/>
              <w:rPr>
                <w:rFonts w:ascii="仿宋_GB2312" w:hAnsi="仿宋_GB2312" w:eastAsia="仿宋_GB2312" w:cs="仿宋_GB2312"/>
                <w:color w:val="auto"/>
                <w:kern w:val="0"/>
                <w:sz w:val="20"/>
                <w:szCs w:val="20"/>
              </w:rPr>
            </w:pPr>
          </w:p>
        </w:tc>
        <w:tc>
          <w:tcPr>
            <w:tcW w:w="1228" w:type="dxa"/>
            <w:noWrap/>
            <w:vAlign w:val="center"/>
          </w:tcPr>
          <w:p>
            <w:pPr>
              <w:spacing w:line="300" w:lineRule="exact"/>
              <w:jc w:val="center"/>
              <w:rPr>
                <w:rFonts w:ascii="仿宋_GB2312" w:hAnsi="仿宋_GB2312" w:eastAsia="仿宋_GB2312" w:cs="仿宋_GB2312"/>
                <w:color w:val="auto"/>
                <w:kern w:val="0"/>
                <w:sz w:val="20"/>
                <w:szCs w:val="20"/>
              </w:rPr>
            </w:pPr>
          </w:p>
        </w:tc>
        <w:tc>
          <w:tcPr>
            <w:tcW w:w="4739" w:type="dxa"/>
            <w:noWrap/>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黄坊乡</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bidi="ar-SA"/>
              </w:rPr>
              <w:t>20</w:t>
            </w:r>
          </w:p>
        </w:tc>
        <w:tc>
          <w:tcPr>
            <w:tcW w:w="1445"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1609" w:type="dxa"/>
            <w:noWrap/>
            <w:vAlign w:val="center"/>
          </w:tcPr>
          <w:p>
            <w:pPr>
              <w:spacing w:line="300" w:lineRule="exact"/>
              <w:jc w:val="center"/>
              <w:rPr>
                <w:rFonts w:ascii="仿宋_GB2312" w:hAnsi="仿宋_GB2312" w:eastAsia="仿宋_GB2312" w:cs="仿宋_GB2312"/>
                <w:color w:val="auto"/>
                <w:kern w:val="0"/>
                <w:sz w:val="20"/>
                <w:szCs w:val="20"/>
              </w:rPr>
            </w:pPr>
          </w:p>
        </w:tc>
        <w:tc>
          <w:tcPr>
            <w:tcW w:w="2564" w:type="dxa"/>
            <w:noWrap/>
            <w:vAlign w:val="center"/>
          </w:tcPr>
          <w:p>
            <w:pPr>
              <w:spacing w:line="300" w:lineRule="exact"/>
              <w:jc w:val="center"/>
              <w:rPr>
                <w:rFonts w:ascii="仿宋_GB2312" w:hAnsi="仿宋_GB2312" w:eastAsia="仿宋_GB2312" w:cs="仿宋_GB2312"/>
                <w:color w:val="auto"/>
                <w:kern w:val="0"/>
                <w:sz w:val="20"/>
                <w:szCs w:val="20"/>
              </w:rPr>
            </w:pPr>
          </w:p>
        </w:tc>
        <w:tc>
          <w:tcPr>
            <w:tcW w:w="1519"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20（将上村）</w:t>
            </w:r>
          </w:p>
        </w:tc>
        <w:tc>
          <w:tcPr>
            <w:tcW w:w="1228" w:type="dxa"/>
            <w:noWrap/>
            <w:vAlign w:val="center"/>
          </w:tcPr>
          <w:p>
            <w:pPr>
              <w:spacing w:line="300" w:lineRule="exact"/>
              <w:jc w:val="center"/>
              <w:rPr>
                <w:rFonts w:ascii="仿宋_GB2312" w:hAnsi="仿宋_GB2312" w:eastAsia="仿宋_GB2312" w:cs="仿宋_GB2312"/>
                <w:color w:val="auto"/>
                <w:kern w:val="0"/>
                <w:sz w:val="20"/>
                <w:szCs w:val="20"/>
              </w:rPr>
            </w:pPr>
          </w:p>
        </w:tc>
        <w:tc>
          <w:tcPr>
            <w:tcW w:w="4739" w:type="dxa"/>
            <w:noWrap/>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溪源乡</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51.5</w:t>
            </w:r>
          </w:p>
        </w:tc>
        <w:tc>
          <w:tcPr>
            <w:tcW w:w="1445"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1.5</w:t>
            </w:r>
          </w:p>
        </w:tc>
        <w:tc>
          <w:tcPr>
            <w:tcW w:w="1609"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50（</w:t>
            </w:r>
            <w:r>
              <w:rPr>
                <w:rFonts w:hint="eastAsia" w:ascii="仿宋_GB2312" w:hAnsi="仿宋_GB2312" w:eastAsia="仿宋_GB2312" w:cs="仿宋_GB2312"/>
                <w:color w:val="auto"/>
                <w:kern w:val="0"/>
                <w:sz w:val="20"/>
                <w:szCs w:val="20"/>
                <w:lang w:eastAsia="zh-CN"/>
              </w:rPr>
              <w:t>桐荣村</w:t>
            </w:r>
            <w:r>
              <w:rPr>
                <w:rFonts w:hint="eastAsia" w:ascii="仿宋_GB2312" w:hAnsi="仿宋_GB2312" w:eastAsia="仿宋_GB2312" w:cs="仿宋_GB2312"/>
                <w:color w:val="auto"/>
                <w:kern w:val="0"/>
                <w:sz w:val="20"/>
                <w:szCs w:val="20"/>
                <w:lang w:val="en-US" w:eastAsia="zh-CN"/>
              </w:rPr>
              <w:t>）</w:t>
            </w:r>
          </w:p>
        </w:tc>
        <w:tc>
          <w:tcPr>
            <w:tcW w:w="2564"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151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1228"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473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均口镇</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21.5</w:t>
            </w:r>
          </w:p>
        </w:tc>
        <w:tc>
          <w:tcPr>
            <w:tcW w:w="1445" w:type="dxa"/>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1.5</w:t>
            </w:r>
          </w:p>
        </w:tc>
        <w:tc>
          <w:tcPr>
            <w:tcW w:w="1609" w:type="dxa"/>
            <w:vAlign w:val="center"/>
          </w:tcPr>
          <w:p>
            <w:pPr>
              <w:spacing w:line="300" w:lineRule="exact"/>
              <w:jc w:val="center"/>
              <w:rPr>
                <w:rFonts w:ascii="仿宋_GB2312" w:hAnsi="仿宋_GB2312" w:eastAsia="仿宋_GB2312" w:cs="仿宋_GB2312"/>
                <w:color w:val="auto"/>
                <w:kern w:val="0"/>
                <w:sz w:val="20"/>
                <w:szCs w:val="20"/>
              </w:rPr>
            </w:pPr>
          </w:p>
        </w:tc>
        <w:tc>
          <w:tcPr>
            <w:tcW w:w="2564" w:type="dxa"/>
            <w:vAlign w:val="center"/>
          </w:tcPr>
          <w:p>
            <w:pPr>
              <w:spacing w:line="300" w:lineRule="exact"/>
              <w:jc w:val="center"/>
              <w:rPr>
                <w:rFonts w:ascii="仿宋_GB2312" w:hAnsi="仿宋_GB2312" w:eastAsia="仿宋_GB2312" w:cs="仿宋_GB2312"/>
                <w:color w:val="auto"/>
                <w:kern w:val="0"/>
                <w:sz w:val="20"/>
                <w:szCs w:val="20"/>
              </w:rPr>
            </w:pPr>
          </w:p>
        </w:tc>
        <w:tc>
          <w:tcPr>
            <w:tcW w:w="1519" w:type="dxa"/>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20（隆下村）</w:t>
            </w:r>
          </w:p>
        </w:tc>
        <w:tc>
          <w:tcPr>
            <w:tcW w:w="1228" w:type="dxa"/>
            <w:vAlign w:val="center"/>
          </w:tcPr>
          <w:p>
            <w:pPr>
              <w:spacing w:line="300" w:lineRule="exact"/>
              <w:jc w:val="center"/>
              <w:rPr>
                <w:rFonts w:ascii="仿宋_GB2312" w:hAnsi="仿宋_GB2312" w:eastAsia="仿宋_GB2312" w:cs="仿宋_GB2312"/>
                <w:color w:val="auto"/>
                <w:kern w:val="0"/>
                <w:sz w:val="20"/>
                <w:szCs w:val="20"/>
              </w:rPr>
            </w:pPr>
          </w:p>
        </w:tc>
        <w:tc>
          <w:tcPr>
            <w:tcW w:w="4739" w:type="dxa"/>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417" w:type="dxa"/>
            <w:vAlign w:val="center"/>
          </w:tcPr>
          <w:p>
            <w:pPr>
              <w:spacing w:line="300" w:lineRule="exact"/>
              <w:jc w:val="center"/>
              <w:rPr>
                <w:rFonts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伊家乡</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25</w:t>
            </w:r>
          </w:p>
        </w:tc>
        <w:tc>
          <w:tcPr>
            <w:tcW w:w="1445"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1609" w:type="dxa"/>
            <w:noWrap/>
            <w:vAlign w:val="center"/>
          </w:tcPr>
          <w:p>
            <w:pPr>
              <w:spacing w:line="300" w:lineRule="exact"/>
              <w:jc w:val="center"/>
              <w:rPr>
                <w:rFonts w:ascii="仿宋_GB2312" w:hAnsi="仿宋_GB2312" w:eastAsia="仿宋_GB2312" w:cs="仿宋_GB2312"/>
                <w:color w:val="auto"/>
                <w:kern w:val="0"/>
                <w:sz w:val="20"/>
                <w:szCs w:val="20"/>
              </w:rPr>
            </w:pPr>
          </w:p>
        </w:tc>
        <w:tc>
          <w:tcPr>
            <w:tcW w:w="2564"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25（用于伊水家人集中安置区完善配套基础设施项目）</w:t>
            </w:r>
          </w:p>
        </w:tc>
        <w:tc>
          <w:tcPr>
            <w:tcW w:w="1519" w:type="dxa"/>
            <w:noWrap/>
            <w:vAlign w:val="center"/>
          </w:tcPr>
          <w:p>
            <w:pPr>
              <w:spacing w:line="300" w:lineRule="exact"/>
              <w:jc w:val="center"/>
              <w:rPr>
                <w:rFonts w:ascii="仿宋_GB2312" w:hAnsi="仿宋_GB2312" w:eastAsia="仿宋_GB2312" w:cs="仿宋_GB2312"/>
                <w:color w:val="auto"/>
                <w:kern w:val="0"/>
                <w:sz w:val="20"/>
                <w:szCs w:val="20"/>
              </w:rPr>
            </w:pPr>
          </w:p>
        </w:tc>
        <w:tc>
          <w:tcPr>
            <w:tcW w:w="1228" w:type="dxa"/>
            <w:noWrap/>
            <w:vAlign w:val="center"/>
          </w:tcPr>
          <w:p>
            <w:pPr>
              <w:spacing w:line="300" w:lineRule="exact"/>
              <w:jc w:val="center"/>
              <w:rPr>
                <w:rFonts w:ascii="仿宋_GB2312" w:hAnsi="仿宋_GB2312" w:eastAsia="仿宋_GB2312" w:cs="仿宋_GB2312"/>
                <w:color w:val="auto"/>
                <w:kern w:val="0"/>
                <w:sz w:val="20"/>
                <w:szCs w:val="20"/>
              </w:rPr>
            </w:pPr>
          </w:p>
        </w:tc>
        <w:tc>
          <w:tcPr>
            <w:tcW w:w="4739" w:type="dxa"/>
            <w:noWrap/>
            <w:vAlign w:val="center"/>
          </w:tcPr>
          <w:p>
            <w:pPr>
              <w:spacing w:line="300" w:lineRule="exact"/>
              <w:jc w:val="center"/>
              <w:rPr>
                <w:rFonts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417" w:type="dxa"/>
            <w:vAlign w:val="center"/>
          </w:tcPr>
          <w:p>
            <w:pPr>
              <w:spacing w:line="300"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县委组织部</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1445"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p>
        </w:tc>
        <w:tc>
          <w:tcPr>
            <w:tcW w:w="1609"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p>
        </w:tc>
        <w:tc>
          <w:tcPr>
            <w:tcW w:w="2564"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p>
        </w:tc>
        <w:tc>
          <w:tcPr>
            <w:tcW w:w="151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122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10</w:t>
            </w:r>
          </w:p>
        </w:tc>
        <w:tc>
          <w:tcPr>
            <w:tcW w:w="473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417" w:type="dxa"/>
            <w:vAlign w:val="center"/>
          </w:tcPr>
          <w:p>
            <w:pPr>
              <w:spacing w:line="300" w:lineRule="exact"/>
              <w:jc w:val="center"/>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县农业农村局（产业股）</w:t>
            </w:r>
          </w:p>
        </w:tc>
        <w:tc>
          <w:tcPr>
            <w:tcW w:w="1168"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218</w:t>
            </w:r>
          </w:p>
        </w:tc>
        <w:tc>
          <w:tcPr>
            <w:tcW w:w="1445"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p>
        </w:tc>
        <w:tc>
          <w:tcPr>
            <w:tcW w:w="1609"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p>
        </w:tc>
        <w:tc>
          <w:tcPr>
            <w:tcW w:w="2564" w:type="dxa"/>
            <w:noWrap/>
            <w:vAlign w:val="center"/>
          </w:tcPr>
          <w:p>
            <w:pPr>
              <w:spacing w:line="300" w:lineRule="exact"/>
              <w:jc w:val="center"/>
              <w:rPr>
                <w:rFonts w:hint="default" w:ascii="仿宋_GB2312" w:hAnsi="仿宋_GB2312" w:eastAsia="仿宋_GB2312" w:cs="仿宋_GB2312"/>
                <w:color w:val="auto"/>
                <w:kern w:val="0"/>
                <w:sz w:val="20"/>
                <w:szCs w:val="20"/>
                <w:lang w:val="en-US" w:eastAsia="zh-CN"/>
              </w:rPr>
            </w:pPr>
          </w:p>
        </w:tc>
        <w:tc>
          <w:tcPr>
            <w:tcW w:w="151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1228"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p>
        </w:tc>
        <w:tc>
          <w:tcPr>
            <w:tcW w:w="4739" w:type="dxa"/>
            <w:noWrap/>
            <w:vAlign w:val="center"/>
          </w:tcPr>
          <w:p>
            <w:pPr>
              <w:spacing w:line="300" w:lineRule="exact"/>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218</w:t>
            </w:r>
          </w:p>
          <w:p>
            <w:pPr>
              <w:spacing w:line="300" w:lineRule="exact"/>
              <w:jc w:val="both"/>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kern w:val="0"/>
                <w:sz w:val="20"/>
                <w:szCs w:val="20"/>
                <w:lang w:val="en-US" w:eastAsia="zh-CN"/>
              </w:rPr>
              <w:t>（</w:t>
            </w:r>
            <w:r>
              <w:rPr>
                <w:rFonts w:hint="eastAsia" w:ascii="仿宋_GB2312" w:hAnsi="仿宋_GB2312" w:eastAsia="仿宋_GB2312" w:cs="仿宋_GB2312"/>
                <w:color w:val="auto"/>
                <w:kern w:val="0"/>
                <w:sz w:val="20"/>
                <w:szCs w:val="20"/>
                <w:lang w:eastAsia="zh-CN"/>
              </w:rPr>
              <w:t>用于</w:t>
            </w:r>
            <w:r>
              <w:rPr>
                <w:rFonts w:hint="eastAsia" w:ascii="仿宋_GB2312" w:hAnsi="仿宋_GB2312" w:eastAsia="仿宋_GB2312" w:cs="仿宋_GB2312"/>
                <w:color w:val="auto"/>
                <w:kern w:val="0"/>
                <w:sz w:val="20"/>
                <w:szCs w:val="20"/>
                <w:lang w:val="en-US" w:eastAsia="zh-CN"/>
              </w:rPr>
              <w:t>县农产品加工固定资产投资补助</w:t>
            </w:r>
            <w:r>
              <w:rPr>
                <w:rFonts w:hint="eastAsia" w:ascii="仿宋_GB2312" w:hAnsi="仿宋_GB2312" w:eastAsia="仿宋_GB2312" w:cs="仿宋_GB2312"/>
                <w:color w:val="auto"/>
                <w:kern w:val="0"/>
                <w:sz w:val="20"/>
                <w:szCs w:val="20"/>
                <w:lang w:eastAsia="zh-CN"/>
              </w:rPr>
              <w:t>，待补助后据实结算，如有结余资金由县乡村振兴局统筹用于其他巩固拓展脱贫攻坚成果、衔接推进乡村振兴项目。</w:t>
            </w:r>
            <w:r>
              <w:rPr>
                <w:rFonts w:hint="eastAsia" w:ascii="仿宋_GB2312" w:hAnsi="仿宋_GB2312" w:eastAsia="仿宋_GB2312" w:cs="仿宋_GB2312"/>
                <w:color w:val="auto"/>
                <w:kern w:val="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1417" w:type="dxa"/>
            <w:vAlign w:val="center"/>
          </w:tcPr>
          <w:p>
            <w:pPr>
              <w:spacing w:line="300" w:lineRule="exact"/>
              <w:jc w:val="center"/>
              <w:rPr>
                <w:rFonts w:hint="eastAsia" w:ascii="仿宋_GB2312" w:hAnsi="仿宋_GB2312" w:eastAsia="仿宋_GB2312" w:cs="仿宋_GB2312"/>
                <w:b/>
                <w:color w:val="auto"/>
                <w:kern w:val="0"/>
                <w:sz w:val="20"/>
                <w:szCs w:val="20"/>
                <w:lang w:val="en-US" w:eastAsia="zh-CN" w:bidi="ar-SA"/>
              </w:rPr>
            </w:pPr>
            <w:r>
              <w:rPr>
                <w:rFonts w:hint="eastAsia" w:ascii="仿宋_GB2312" w:hAnsi="仿宋_GB2312" w:eastAsia="仿宋_GB2312" w:cs="仿宋_GB2312"/>
                <w:b/>
                <w:color w:val="auto"/>
                <w:kern w:val="0"/>
                <w:sz w:val="20"/>
                <w:szCs w:val="20"/>
              </w:rPr>
              <w:t>合计</w:t>
            </w:r>
          </w:p>
        </w:tc>
        <w:tc>
          <w:tcPr>
            <w:tcW w:w="1168" w:type="dxa"/>
            <w:noWrap/>
            <w:vAlign w:val="center"/>
          </w:tcPr>
          <w:p>
            <w:pPr>
              <w:spacing w:line="300" w:lineRule="exact"/>
              <w:jc w:val="center"/>
              <w:rPr>
                <w:rFonts w:hint="default" w:ascii="仿宋_GB2312" w:hAnsi="仿宋_GB2312" w:eastAsia="仿宋_GB2312" w:cs="仿宋_GB2312"/>
                <w:b/>
                <w:bCs/>
                <w:color w:val="auto"/>
                <w:kern w:val="0"/>
                <w:sz w:val="20"/>
                <w:szCs w:val="20"/>
                <w:lang w:val="en-US" w:eastAsia="zh-CN" w:bidi="ar-SA"/>
              </w:rPr>
            </w:pPr>
            <w:r>
              <w:rPr>
                <w:rFonts w:hint="eastAsia" w:ascii="仿宋_GB2312" w:hAnsi="仿宋_GB2312" w:eastAsia="仿宋_GB2312" w:cs="仿宋_GB2312"/>
                <w:b/>
                <w:bCs/>
                <w:color w:val="auto"/>
                <w:kern w:val="0"/>
                <w:sz w:val="20"/>
                <w:szCs w:val="20"/>
                <w:lang w:val="en-US" w:eastAsia="zh-CN"/>
              </w:rPr>
              <w:t>478</w:t>
            </w:r>
          </w:p>
        </w:tc>
        <w:tc>
          <w:tcPr>
            <w:tcW w:w="1445" w:type="dxa"/>
            <w:noWrap/>
            <w:vAlign w:val="center"/>
          </w:tcPr>
          <w:p>
            <w:pPr>
              <w:spacing w:line="300" w:lineRule="exact"/>
              <w:jc w:val="center"/>
              <w:rPr>
                <w:rFonts w:hint="eastAsia" w:ascii="仿宋_GB2312" w:hAnsi="仿宋_GB2312" w:eastAsia="仿宋_GB2312" w:cs="仿宋_GB2312"/>
                <w:b/>
                <w:bCs/>
                <w:color w:val="auto"/>
                <w:kern w:val="0"/>
                <w:sz w:val="20"/>
                <w:szCs w:val="20"/>
                <w:lang w:val="en-US" w:eastAsia="zh-CN" w:bidi="ar-SA"/>
              </w:rPr>
            </w:pPr>
            <w:r>
              <w:rPr>
                <w:rFonts w:hint="eastAsia" w:ascii="仿宋_GB2312" w:hAnsi="仿宋_GB2312" w:eastAsia="仿宋_GB2312" w:cs="仿宋_GB2312"/>
                <w:b/>
                <w:bCs/>
                <w:color w:val="auto"/>
                <w:kern w:val="0"/>
                <w:sz w:val="20"/>
                <w:szCs w:val="20"/>
                <w:lang w:val="en-US" w:eastAsia="zh-CN"/>
              </w:rPr>
              <w:t>50</w:t>
            </w:r>
          </w:p>
        </w:tc>
        <w:tc>
          <w:tcPr>
            <w:tcW w:w="1609" w:type="dxa"/>
            <w:noWrap/>
            <w:vAlign w:val="center"/>
          </w:tcPr>
          <w:p>
            <w:pPr>
              <w:spacing w:line="300" w:lineRule="exact"/>
              <w:jc w:val="center"/>
              <w:rPr>
                <w:rFonts w:hint="eastAsia" w:ascii="仿宋_GB2312" w:hAnsi="仿宋_GB2312" w:eastAsia="仿宋_GB2312" w:cs="仿宋_GB2312"/>
                <w:b/>
                <w:bCs/>
                <w:color w:val="auto"/>
                <w:kern w:val="0"/>
                <w:sz w:val="20"/>
                <w:szCs w:val="20"/>
                <w:lang w:val="en-US" w:eastAsia="zh-CN" w:bidi="ar-SA"/>
              </w:rPr>
            </w:pPr>
            <w:r>
              <w:rPr>
                <w:rFonts w:hint="eastAsia" w:ascii="仿宋_GB2312" w:hAnsi="仿宋_GB2312" w:eastAsia="仿宋_GB2312" w:cs="仿宋_GB2312"/>
                <w:b/>
                <w:bCs/>
                <w:color w:val="auto"/>
                <w:kern w:val="0"/>
                <w:sz w:val="20"/>
                <w:szCs w:val="20"/>
                <w:lang w:val="en-US" w:eastAsia="zh-CN"/>
              </w:rPr>
              <w:t>50</w:t>
            </w:r>
          </w:p>
        </w:tc>
        <w:tc>
          <w:tcPr>
            <w:tcW w:w="2564" w:type="dxa"/>
            <w:noWrap/>
            <w:vAlign w:val="center"/>
          </w:tcPr>
          <w:p>
            <w:pPr>
              <w:spacing w:line="300" w:lineRule="exact"/>
              <w:jc w:val="center"/>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50</w:t>
            </w:r>
          </w:p>
        </w:tc>
        <w:tc>
          <w:tcPr>
            <w:tcW w:w="1519" w:type="dxa"/>
            <w:noWrap/>
            <w:vAlign w:val="center"/>
          </w:tcPr>
          <w:p>
            <w:pPr>
              <w:spacing w:line="300" w:lineRule="exact"/>
              <w:jc w:val="center"/>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100</w:t>
            </w:r>
          </w:p>
        </w:tc>
        <w:tc>
          <w:tcPr>
            <w:tcW w:w="1228" w:type="dxa"/>
            <w:noWrap/>
            <w:vAlign w:val="center"/>
          </w:tcPr>
          <w:p>
            <w:pPr>
              <w:spacing w:line="300" w:lineRule="exact"/>
              <w:jc w:val="center"/>
              <w:rPr>
                <w:rFonts w:hint="default" w:ascii="仿宋_GB2312" w:hAnsi="仿宋_GB2312" w:eastAsia="仿宋_GB2312" w:cs="仿宋_GB2312"/>
                <w:b/>
                <w:bCs/>
                <w:color w:val="auto"/>
                <w:kern w:val="0"/>
                <w:sz w:val="20"/>
                <w:szCs w:val="20"/>
                <w:lang w:val="en-US" w:eastAsia="zh-CN"/>
              </w:rPr>
            </w:pPr>
            <w:r>
              <w:rPr>
                <w:rFonts w:hint="eastAsia" w:ascii="仿宋_GB2312" w:hAnsi="仿宋_GB2312" w:eastAsia="仿宋_GB2312" w:cs="仿宋_GB2312"/>
                <w:b/>
                <w:bCs/>
                <w:color w:val="auto"/>
                <w:kern w:val="0"/>
                <w:sz w:val="20"/>
                <w:szCs w:val="20"/>
                <w:lang w:val="en-US" w:eastAsia="zh-CN"/>
              </w:rPr>
              <w:t>10</w:t>
            </w:r>
          </w:p>
        </w:tc>
        <w:tc>
          <w:tcPr>
            <w:tcW w:w="4739" w:type="dxa"/>
            <w:noWrap/>
            <w:vAlign w:val="center"/>
          </w:tcPr>
          <w:p>
            <w:pPr>
              <w:spacing w:line="300" w:lineRule="exact"/>
              <w:jc w:val="center"/>
              <w:rPr>
                <w:rFonts w:hint="eastAsia" w:ascii="仿宋_GB2312" w:hAnsi="仿宋_GB2312" w:eastAsia="仿宋_GB2312" w:cs="仿宋_GB2312"/>
                <w:b/>
                <w:bCs/>
                <w:color w:val="auto"/>
                <w:kern w:val="0"/>
                <w:sz w:val="20"/>
                <w:szCs w:val="20"/>
                <w:lang w:val="en-US" w:eastAsia="zh-CN" w:bidi="ar-SA"/>
              </w:rPr>
            </w:pPr>
            <w:r>
              <w:rPr>
                <w:rFonts w:hint="eastAsia" w:ascii="仿宋_GB2312" w:hAnsi="仿宋_GB2312" w:eastAsia="仿宋_GB2312" w:cs="仿宋_GB2312"/>
                <w:b/>
                <w:bCs/>
                <w:color w:val="auto"/>
                <w:kern w:val="0"/>
                <w:sz w:val="20"/>
                <w:szCs w:val="20"/>
                <w:lang w:val="en-US" w:eastAsia="zh-CN"/>
              </w:rPr>
              <w:t>218</w:t>
            </w:r>
          </w:p>
        </w:tc>
      </w:tr>
    </w:tbl>
    <w:p>
      <w:pPr>
        <w:rPr>
          <w:rFonts w:ascii="仿宋_GB2312" w:eastAsia="仿宋_GB2312" w:cs="宋体"/>
          <w:color w:val="000000" w:themeColor="text1"/>
          <w:kern w:val="0"/>
        </w:rPr>
        <w:sectPr>
          <w:headerReference r:id="rId3" w:type="default"/>
          <w:footerReference r:id="rId4" w:type="default"/>
          <w:footerReference r:id="rId5" w:type="even"/>
          <w:pgSz w:w="16838" w:h="11906" w:orient="landscape"/>
          <w:pgMar w:top="1587" w:right="2098" w:bottom="1474" w:left="2041" w:header="851" w:footer="992" w:gutter="0"/>
          <w:pgNumType w:fmt="numberInDash"/>
          <w:cols w:space="425" w:num="1"/>
          <w:docGrid w:type="lines" w:linePitch="435" w:charSpace="0"/>
        </w:sectPr>
      </w:pPr>
      <w:r>
        <w:rPr>
          <w:rFonts w:ascii="仿宋_GB2312" w:eastAsia="仿宋_GB2312" w:cs="宋体"/>
          <w:color w:val="000000" w:themeColor="text1"/>
          <w:kern w:val="0"/>
        </w:rPr>
        <w:br w:type="page"/>
      </w:r>
    </w:p>
    <w:p>
      <w:pPr>
        <w:rPr>
          <w:rFonts w:ascii="黑体" w:hAnsi="黑体" w:eastAsia="黑体"/>
        </w:rPr>
      </w:pPr>
      <w:r>
        <w:rPr>
          <w:rFonts w:hint="eastAsia" w:ascii="黑体" w:hAnsi="黑体" w:eastAsia="黑体"/>
        </w:rPr>
        <w:t>附件2</w:t>
      </w:r>
    </w:p>
    <w:p>
      <w:pPr>
        <w:spacing w:line="600" w:lineRule="exact"/>
        <w:jc w:val="center"/>
        <w:rPr>
          <w:rFonts w:ascii="方正小标宋简体" w:hAnsi="仿宋" w:eastAsia="方正小标宋简体" w:cs="宋体"/>
          <w:spacing w:val="-23"/>
          <w:kern w:val="0"/>
          <w:sz w:val="40"/>
          <w:szCs w:val="40"/>
        </w:rPr>
      </w:pPr>
      <w:r>
        <w:rPr>
          <w:rFonts w:hint="eastAsia" w:ascii="方正小标宋简体" w:hAnsi="仿宋" w:eastAsia="方正小标宋简体" w:cs="宋体"/>
          <w:spacing w:val="-23"/>
          <w:kern w:val="0"/>
          <w:sz w:val="40"/>
          <w:szCs w:val="40"/>
        </w:rPr>
        <w:t>2021年度省级财政衔接推进乡村振兴补助资金任务清单</w:t>
      </w:r>
    </w:p>
    <w:p>
      <w:pPr>
        <w:spacing w:line="360" w:lineRule="exact"/>
        <w:jc w:val="center"/>
        <w:rPr>
          <w:rFonts w:ascii="方正小标宋简体" w:hAnsi="仿宋" w:eastAsia="方正小标宋简体" w:cs="宋体"/>
          <w:spacing w:val="-23"/>
          <w:kern w:val="0"/>
          <w:sz w:val="40"/>
          <w:szCs w:val="40"/>
        </w:rPr>
      </w:pPr>
    </w:p>
    <w:tbl>
      <w:tblPr>
        <w:tblStyle w:val="6"/>
        <w:tblW w:w="11086" w:type="dxa"/>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641"/>
        <w:gridCol w:w="1323"/>
        <w:gridCol w:w="1377"/>
        <w:gridCol w:w="1350"/>
        <w:gridCol w:w="1118"/>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77" w:type="dxa"/>
          </w:tcPr>
          <w:p>
            <w:pPr>
              <w:spacing w:line="600" w:lineRule="exact"/>
              <w:jc w:val="center"/>
              <w:rPr>
                <w:rFonts w:ascii="仿宋_GB2312" w:hAnsi="仿宋" w:eastAsia="仿宋_GB2312" w:cs="宋体"/>
                <w:b/>
                <w:bCs/>
                <w:kern w:val="0"/>
                <w:sz w:val="21"/>
                <w:szCs w:val="21"/>
              </w:rPr>
            </w:pPr>
            <w:r>
              <w:rPr>
                <w:rFonts w:hint="eastAsia" w:ascii="仿宋_GB2312" w:hAnsi="仿宋" w:eastAsia="仿宋_GB2312" w:cs="宋体"/>
                <w:b/>
                <w:bCs/>
                <w:kern w:val="0"/>
                <w:sz w:val="21"/>
                <w:szCs w:val="21"/>
              </w:rPr>
              <w:t>项目单位</w:t>
            </w:r>
          </w:p>
        </w:tc>
        <w:tc>
          <w:tcPr>
            <w:tcW w:w="10309" w:type="dxa"/>
            <w:gridSpan w:val="6"/>
          </w:tcPr>
          <w:p>
            <w:pPr>
              <w:spacing w:line="600" w:lineRule="exact"/>
              <w:jc w:val="center"/>
              <w:rPr>
                <w:rFonts w:hint="eastAsia" w:ascii="仿宋_GB2312" w:hAnsi="仿宋" w:eastAsia="仿宋_GB2312" w:cs="宋体"/>
                <w:b/>
                <w:bCs/>
                <w:kern w:val="0"/>
                <w:sz w:val="21"/>
                <w:szCs w:val="21"/>
              </w:rPr>
            </w:pPr>
            <w:r>
              <w:rPr>
                <w:rFonts w:hint="eastAsia" w:ascii="仿宋_GB2312" w:hAnsi="仿宋" w:eastAsia="仿宋_GB2312" w:cs="宋体"/>
                <w:b/>
                <w:bCs/>
                <w:kern w:val="0"/>
                <w:sz w:val="21"/>
                <w:szCs w:val="21"/>
              </w:rPr>
              <w:t>指导性任务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濉溪镇</w:t>
            </w:r>
          </w:p>
        </w:tc>
        <w:tc>
          <w:tcPr>
            <w:tcW w:w="3641" w:type="dxa"/>
            <w:vAlign w:val="center"/>
          </w:tcPr>
          <w:p>
            <w:pPr>
              <w:spacing w:line="360" w:lineRule="exact"/>
              <w:jc w:val="center"/>
              <w:rPr>
                <w:rFonts w:ascii="仿宋_GB2312" w:hAnsi="仿宋" w:eastAsia="仿宋_GB2312" w:cs="宋体"/>
                <w:kern w:val="0"/>
                <w:sz w:val="21"/>
                <w:szCs w:val="21"/>
              </w:rPr>
            </w:pPr>
          </w:p>
        </w:tc>
        <w:tc>
          <w:tcPr>
            <w:tcW w:w="1323" w:type="dxa"/>
            <w:vAlign w:val="center"/>
          </w:tcPr>
          <w:p>
            <w:pPr>
              <w:spacing w:line="360" w:lineRule="exact"/>
              <w:jc w:val="center"/>
              <w:rPr>
                <w:rFonts w:hint="eastAsia" w:ascii="仿宋_GB2312" w:hAnsi="仿宋" w:eastAsia="仿宋_GB2312" w:cs="宋体"/>
                <w:kern w:val="0"/>
                <w:sz w:val="21"/>
                <w:szCs w:val="21"/>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kern w:val="0"/>
                <w:sz w:val="21"/>
                <w:szCs w:val="21"/>
                <w:lang w:eastAsia="zh-CN"/>
              </w:rPr>
            </w:pPr>
          </w:p>
        </w:tc>
        <w:tc>
          <w:tcPr>
            <w:tcW w:w="1118" w:type="dxa"/>
            <w:vAlign w:val="center"/>
          </w:tcPr>
          <w:p>
            <w:pPr>
              <w:spacing w:line="360" w:lineRule="exact"/>
              <w:jc w:val="center"/>
              <w:rPr>
                <w:rFonts w:hint="eastAsia" w:ascii="仿宋_GB2312" w:hAnsi="仿宋" w:eastAsia="仿宋_GB2312" w:cs="宋体"/>
                <w:kern w:val="0"/>
                <w:sz w:val="21"/>
                <w:szCs w:val="21"/>
              </w:rPr>
            </w:pPr>
          </w:p>
        </w:tc>
        <w:tc>
          <w:tcPr>
            <w:tcW w:w="1500" w:type="dxa"/>
            <w:vAlign w:val="center"/>
          </w:tcPr>
          <w:p>
            <w:pPr>
              <w:spacing w:line="360" w:lineRule="exact"/>
              <w:jc w:val="center"/>
              <w:rPr>
                <w:rFonts w:hint="eastAsia" w:ascii="仿宋_GB2312" w:hAnsi="仿宋" w:eastAsia="仿宋_GB2312" w:cs="宋体"/>
                <w:color w:val="000000"/>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溪口镇</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支持脱贫户自主经营和自主创业、新型农业经营主体带动脱贫户、各地开发公益性岗位。</w:t>
            </w: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支持省派第一书记驻村工作</w:t>
            </w: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里心镇</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支持脱贫户自主经营和自主创业、新型农业经营主体带动脱贫户、各地开发公益性岗位。</w:t>
            </w: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val="en-US"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支持省派第一书记驻村工作</w:t>
            </w: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黄埠乡</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支持脱贫户自主经营和自主创业、新型农业经营主体带动脱贫户、各地开发公益性岗位。</w:t>
            </w: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造福工程易地搬迁后续扶持</w:t>
            </w: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客坊乡</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支持脱贫户自主经营和自主创业、新型农业经营主体带动脱贫户、各地开发公益性岗位。</w:t>
            </w: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黄坊乡</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支持省派第一书记驻村工作</w:t>
            </w: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溪源乡</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支持脱贫户自主经营和自主创业、新型农业经营主体带动脱贫户、各地开发公益性岗位。</w:t>
            </w: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支持发展壮大村集体经济</w:t>
            </w: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均口镇</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支持脱贫户自主经营和自主创业、新型农业经营主体带动脱贫户、各地开发公益性岗位。</w:t>
            </w: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支持省派第一书记驻村工作</w:t>
            </w: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伊家乡</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造福工程易地搬迁后续扶持</w:t>
            </w: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县委组织部</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支持派驻村干部领队</w:t>
            </w: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777" w:type="dxa"/>
            <w:vAlign w:val="center"/>
          </w:tcPr>
          <w:p>
            <w:pPr>
              <w:spacing w:line="360" w:lineRule="exact"/>
              <w:jc w:val="center"/>
              <w:rPr>
                <w:rFonts w:hint="eastAsia" w:ascii="仿宋_GB2312" w:hAnsi="仿宋" w:eastAsia="仿宋_GB2312" w:cs="宋体"/>
                <w:spacing w:val="-17"/>
                <w:kern w:val="0"/>
                <w:sz w:val="21"/>
                <w:szCs w:val="21"/>
                <w:lang w:eastAsia="zh-CN"/>
              </w:rPr>
            </w:pPr>
            <w:r>
              <w:rPr>
                <w:rFonts w:hint="eastAsia" w:ascii="仿宋_GB2312" w:hAnsi="仿宋" w:eastAsia="仿宋_GB2312" w:cs="宋体"/>
                <w:spacing w:val="-17"/>
                <w:kern w:val="0"/>
                <w:sz w:val="21"/>
                <w:szCs w:val="21"/>
                <w:lang w:eastAsia="zh-CN"/>
              </w:rPr>
              <w:t>县农业农村局</w:t>
            </w:r>
          </w:p>
        </w:tc>
        <w:tc>
          <w:tcPr>
            <w:tcW w:w="3641"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23"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77"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350"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118" w:type="dxa"/>
            <w:vAlign w:val="center"/>
          </w:tcPr>
          <w:p>
            <w:pPr>
              <w:spacing w:line="360" w:lineRule="exact"/>
              <w:jc w:val="center"/>
              <w:rPr>
                <w:rFonts w:hint="eastAsia" w:ascii="仿宋_GB2312" w:hAnsi="仿宋" w:eastAsia="仿宋_GB2312" w:cs="宋体"/>
                <w:spacing w:val="-17"/>
                <w:kern w:val="0"/>
                <w:sz w:val="21"/>
                <w:szCs w:val="21"/>
                <w:lang w:eastAsia="zh-CN"/>
              </w:rPr>
            </w:pPr>
          </w:p>
        </w:tc>
        <w:tc>
          <w:tcPr>
            <w:tcW w:w="1500" w:type="dxa"/>
            <w:vAlign w:val="center"/>
          </w:tcPr>
          <w:p>
            <w:pPr>
              <w:spacing w:line="360" w:lineRule="exact"/>
              <w:jc w:val="center"/>
              <w:rPr>
                <w:rFonts w:hint="eastAsia" w:ascii="仿宋_GB2312" w:hAnsi="仿宋" w:eastAsia="仿宋_GB2312" w:cs="宋体"/>
                <w:color w:val="000000"/>
                <w:spacing w:val="-17"/>
                <w:kern w:val="0"/>
                <w:sz w:val="21"/>
                <w:szCs w:val="21"/>
                <w:lang w:val="en-US" w:eastAsia="zh-CN" w:bidi="ar-SA"/>
              </w:rPr>
            </w:pPr>
            <w:r>
              <w:rPr>
                <w:rFonts w:hint="eastAsia" w:ascii="仿宋_GB2312" w:hAnsi="仿宋" w:eastAsia="仿宋_GB2312" w:cs="宋体"/>
                <w:spacing w:val="-17"/>
                <w:kern w:val="0"/>
                <w:sz w:val="21"/>
                <w:szCs w:val="21"/>
                <w:lang w:eastAsia="zh-CN"/>
              </w:rPr>
              <w:t>支持农产品加工固定资产投资</w:t>
            </w:r>
          </w:p>
        </w:tc>
      </w:tr>
    </w:tbl>
    <w:p>
      <w:pPr>
        <w:rPr>
          <w:rFonts w:hint="eastAsia" w:ascii="黑体" w:hAnsi="黑体" w:eastAsia="黑体"/>
        </w:rPr>
      </w:pPr>
      <w:r>
        <w:rPr>
          <w:rFonts w:hint="eastAsia" w:ascii="黑体" w:hAnsi="黑体" w:eastAsia="黑体"/>
        </w:rPr>
        <w:br w:type="page"/>
      </w:r>
    </w:p>
    <w:p>
      <w:pPr>
        <w:rPr>
          <w:rFonts w:hint="eastAsia" w:ascii="黑体" w:hAnsi="黑体" w:eastAsia="黑体"/>
        </w:rPr>
      </w:pPr>
      <w:r>
        <w:rPr>
          <w:rFonts w:hint="eastAsia" w:ascii="黑体" w:hAnsi="黑体" w:eastAsia="黑体"/>
        </w:rPr>
        <w:t>附件3</w:t>
      </w:r>
    </w:p>
    <w:p>
      <w:pPr>
        <w:spacing w:line="600" w:lineRule="exact"/>
        <w:jc w:val="center"/>
        <w:rPr>
          <w:rFonts w:ascii="方正小标宋简体" w:hAnsi="仿宋" w:eastAsia="方正小标宋简体" w:cs="宋体"/>
          <w:spacing w:val="-28"/>
          <w:kern w:val="0"/>
          <w:sz w:val="40"/>
          <w:szCs w:val="40"/>
        </w:rPr>
      </w:pPr>
      <w:r>
        <w:rPr>
          <w:rFonts w:hint="eastAsia" w:ascii="方正小标宋简体" w:hAnsi="仿宋" w:eastAsia="方正小标宋简体" w:cs="宋体"/>
          <w:spacing w:val="-28"/>
          <w:kern w:val="0"/>
          <w:sz w:val="40"/>
          <w:szCs w:val="40"/>
        </w:rPr>
        <w:t>2021年度省级财政</w:t>
      </w:r>
      <w:r>
        <w:rPr>
          <w:rFonts w:hint="eastAsia" w:ascii="方正小标宋简体" w:hAnsi="仿宋" w:eastAsia="方正小标宋简体" w:cs="宋体"/>
          <w:spacing w:val="-28"/>
          <w:kern w:val="0"/>
          <w:sz w:val="40"/>
          <w:szCs w:val="40"/>
          <w:lang w:eastAsia="zh-CN"/>
        </w:rPr>
        <w:t>衔</w:t>
      </w:r>
      <w:r>
        <w:rPr>
          <w:rFonts w:hint="eastAsia" w:ascii="方正小标宋简体" w:hAnsi="仿宋" w:eastAsia="方正小标宋简体" w:cs="宋体"/>
          <w:spacing w:val="-28"/>
          <w:kern w:val="0"/>
          <w:sz w:val="40"/>
          <w:szCs w:val="40"/>
        </w:rPr>
        <w:t>接推进乡村振兴补助资金绩效目标表</w:t>
      </w:r>
    </w:p>
    <w:tbl>
      <w:tblPr>
        <w:tblStyle w:val="5"/>
        <w:tblpPr w:leftFromText="180" w:rightFromText="180" w:vertAnchor="text" w:horzAnchor="page" w:tblpXSpec="center" w:tblpY="586"/>
        <w:tblOverlap w:val="never"/>
        <w:tblW w:w="10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09"/>
        <w:gridCol w:w="976"/>
        <w:gridCol w:w="2160"/>
        <w:gridCol w:w="2632"/>
        <w:gridCol w:w="518"/>
        <w:gridCol w:w="1555"/>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407" w:type="dxa"/>
            <w:gridSpan w:val="3"/>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项目名称</w:t>
            </w:r>
          </w:p>
        </w:tc>
        <w:tc>
          <w:tcPr>
            <w:tcW w:w="8310" w:type="dxa"/>
            <w:gridSpan w:val="5"/>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2021年度省级财政</w:t>
            </w:r>
            <w:r>
              <w:rPr>
                <w:rFonts w:hint="eastAsia" w:ascii="仿宋_GB2312" w:hAnsi="宋体" w:eastAsia="仿宋_GB2312" w:cs="宋体"/>
                <w:color w:val="auto"/>
                <w:kern w:val="0"/>
                <w:sz w:val="24"/>
                <w:szCs w:val="24"/>
                <w:lang w:eastAsia="zh-CN"/>
              </w:rPr>
              <w:t>衔</w:t>
            </w:r>
            <w:r>
              <w:rPr>
                <w:rFonts w:hint="eastAsia" w:ascii="仿宋_GB2312" w:hAnsi="宋体" w:eastAsia="仿宋_GB2312" w:cs="宋体"/>
                <w:color w:val="auto"/>
                <w:kern w:val="0"/>
                <w:sz w:val="24"/>
                <w:szCs w:val="24"/>
              </w:rPr>
              <w:t>接推进乡村振兴补助资金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07" w:type="dxa"/>
            <w:gridSpan w:val="3"/>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主管部门（单位）名称及部门预算编码</w:t>
            </w:r>
          </w:p>
        </w:tc>
        <w:tc>
          <w:tcPr>
            <w:tcW w:w="4792" w:type="dxa"/>
            <w:gridSpan w:val="2"/>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建宁县农业农村局</w:t>
            </w:r>
          </w:p>
        </w:tc>
        <w:tc>
          <w:tcPr>
            <w:tcW w:w="2073" w:type="dxa"/>
            <w:gridSpan w:val="2"/>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补助区域</w:t>
            </w:r>
          </w:p>
        </w:tc>
        <w:tc>
          <w:tcPr>
            <w:tcW w:w="1445"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有关</w:t>
            </w:r>
            <w:r>
              <w:rPr>
                <w:rFonts w:hint="eastAsia" w:ascii="仿宋_GB2312" w:hAnsi="宋体" w:eastAsia="仿宋_GB2312" w:cs="宋体"/>
                <w:color w:val="auto"/>
                <w:kern w:val="0"/>
                <w:sz w:val="24"/>
                <w:szCs w:val="24"/>
              </w:rPr>
              <w:t>乡镇</w:t>
            </w:r>
            <w:r>
              <w:rPr>
                <w:rFonts w:hint="eastAsia" w:ascii="仿宋_GB2312" w:hAnsi="宋体" w:eastAsia="仿宋_GB2312" w:cs="宋体"/>
                <w:color w:val="auto"/>
                <w:kern w:val="0"/>
                <w:sz w:val="24"/>
                <w:szCs w:val="24"/>
                <w:lang w:eastAsia="zh-CN"/>
              </w:rPr>
              <w:t>、县直单位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407" w:type="dxa"/>
            <w:gridSpan w:val="3"/>
            <w:vMerge w:val="restart"/>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资金情况（万元）</w:t>
            </w:r>
          </w:p>
        </w:tc>
        <w:tc>
          <w:tcPr>
            <w:tcW w:w="2160"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资金总额</w:t>
            </w:r>
          </w:p>
        </w:tc>
        <w:tc>
          <w:tcPr>
            <w:tcW w:w="6150" w:type="dxa"/>
            <w:gridSpan w:val="4"/>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407" w:type="dxa"/>
            <w:gridSpan w:val="3"/>
            <w:vMerge w:val="continue"/>
            <w:vAlign w:val="center"/>
          </w:tcPr>
          <w:p>
            <w:pPr>
              <w:spacing w:line="300" w:lineRule="exact"/>
              <w:jc w:val="center"/>
              <w:rPr>
                <w:rFonts w:ascii="仿宋_GB2312" w:hAnsi="宋体" w:eastAsia="仿宋_GB2312" w:cs="宋体"/>
                <w:color w:val="auto"/>
                <w:kern w:val="0"/>
                <w:sz w:val="24"/>
                <w:szCs w:val="24"/>
              </w:rPr>
            </w:pPr>
          </w:p>
        </w:tc>
        <w:tc>
          <w:tcPr>
            <w:tcW w:w="2160"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其中：财政拨款</w:t>
            </w:r>
          </w:p>
        </w:tc>
        <w:tc>
          <w:tcPr>
            <w:tcW w:w="6150" w:type="dxa"/>
            <w:gridSpan w:val="4"/>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407" w:type="dxa"/>
            <w:gridSpan w:val="3"/>
            <w:vMerge w:val="continue"/>
            <w:vAlign w:val="center"/>
          </w:tcPr>
          <w:p>
            <w:pPr>
              <w:spacing w:line="300" w:lineRule="exact"/>
              <w:jc w:val="center"/>
              <w:rPr>
                <w:rFonts w:ascii="仿宋_GB2312" w:hAnsi="宋体" w:eastAsia="仿宋_GB2312" w:cs="宋体"/>
                <w:color w:val="auto"/>
                <w:kern w:val="0"/>
                <w:sz w:val="24"/>
                <w:szCs w:val="24"/>
              </w:rPr>
            </w:pPr>
          </w:p>
        </w:tc>
        <w:tc>
          <w:tcPr>
            <w:tcW w:w="2160"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其他资金</w:t>
            </w:r>
          </w:p>
        </w:tc>
        <w:tc>
          <w:tcPr>
            <w:tcW w:w="6150" w:type="dxa"/>
            <w:gridSpan w:val="4"/>
            <w:vAlign w:val="center"/>
          </w:tcPr>
          <w:p>
            <w:pPr>
              <w:spacing w:line="300" w:lineRule="exact"/>
              <w:jc w:val="center"/>
              <w:rPr>
                <w:rFonts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722"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总体目标</w:t>
            </w:r>
          </w:p>
        </w:tc>
        <w:tc>
          <w:tcPr>
            <w:tcW w:w="9995" w:type="dxa"/>
            <w:gridSpan w:val="7"/>
            <w:vAlign w:val="center"/>
          </w:tcPr>
          <w:p>
            <w:pPr>
              <w:spacing w:line="300" w:lineRule="exact"/>
              <w:jc w:val="left"/>
              <w:rPr>
                <w:rFonts w:hint="eastAsia" w:ascii="仿宋_GB2312" w:hAnsi="宋体" w:eastAsia="仿宋_GB2312" w:cs="宋体"/>
                <w:color w:val="auto"/>
                <w:kern w:val="0"/>
                <w:sz w:val="24"/>
                <w:szCs w:val="24"/>
                <w:lang w:eastAsia="zh-CN"/>
              </w:rPr>
            </w:pPr>
            <w:r>
              <w:rPr>
                <w:rFonts w:hint="eastAsia" w:ascii="仿宋_GB2312" w:hAnsi="仿宋" w:eastAsia="仿宋_GB2312" w:cs="宋体"/>
                <w:kern w:val="0"/>
                <w:sz w:val="24"/>
                <w:szCs w:val="24"/>
              </w:rPr>
              <w:t>围绕巩固拓展脱贫攻坚成果和</w:t>
            </w:r>
            <w:r>
              <w:rPr>
                <w:rFonts w:hint="eastAsia" w:ascii="仿宋_GB2312" w:hAnsi="仿宋" w:eastAsia="仿宋_GB2312" w:cs="宋体"/>
                <w:kern w:val="0"/>
                <w:sz w:val="24"/>
                <w:szCs w:val="24"/>
                <w:lang w:eastAsia="zh-CN"/>
              </w:rPr>
              <w:t>衔接推进</w:t>
            </w:r>
            <w:r>
              <w:rPr>
                <w:rFonts w:hint="eastAsia" w:ascii="仿宋_GB2312" w:hAnsi="仿宋" w:eastAsia="仿宋_GB2312" w:cs="宋体"/>
                <w:kern w:val="0"/>
                <w:sz w:val="24"/>
                <w:szCs w:val="24"/>
              </w:rPr>
              <w:t>乡村振兴，</w:t>
            </w:r>
            <w:r>
              <w:rPr>
                <w:rFonts w:hint="eastAsia" w:ascii="仿宋_GB2312" w:hAnsi="仿宋" w:eastAsia="仿宋_GB2312" w:cs="宋体"/>
                <w:kern w:val="0"/>
                <w:sz w:val="24"/>
                <w:szCs w:val="24"/>
                <w:lang w:eastAsia="zh-CN"/>
              </w:rPr>
              <w:t>省级财政衔接资金</w:t>
            </w:r>
            <w:r>
              <w:rPr>
                <w:rFonts w:hint="eastAsia" w:ascii="仿宋_GB2312" w:hAnsi="仿宋" w:eastAsia="仿宋_GB2312" w:cs="宋体"/>
                <w:kern w:val="0"/>
                <w:sz w:val="24"/>
                <w:szCs w:val="24"/>
              </w:rPr>
              <w:t>重点用于支持脱贫人口发展生产稳定增收</w:t>
            </w:r>
            <w:r>
              <w:rPr>
                <w:rFonts w:hint="eastAsia" w:ascii="仿宋_GB2312" w:hAnsi="仿宋" w:eastAsia="仿宋_GB2312" w:cs="宋体"/>
                <w:kern w:val="0"/>
                <w:sz w:val="24"/>
                <w:szCs w:val="24"/>
                <w:lang w:eastAsia="zh-CN"/>
              </w:rPr>
              <w:t>，发展壮大经济薄弱村集体经济，接续推进脱贫地区发展。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2"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绩效目标</w:t>
            </w:r>
          </w:p>
        </w:tc>
        <w:tc>
          <w:tcPr>
            <w:tcW w:w="709"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一级指标</w:t>
            </w:r>
          </w:p>
        </w:tc>
        <w:tc>
          <w:tcPr>
            <w:tcW w:w="976"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二级指标</w:t>
            </w:r>
          </w:p>
        </w:tc>
        <w:tc>
          <w:tcPr>
            <w:tcW w:w="2160"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三级指标</w:t>
            </w:r>
          </w:p>
        </w:tc>
        <w:tc>
          <w:tcPr>
            <w:tcW w:w="3150" w:type="dxa"/>
            <w:gridSpan w:val="2"/>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指标解释</w:t>
            </w:r>
          </w:p>
        </w:tc>
        <w:tc>
          <w:tcPr>
            <w:tcW w:w="1555"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项目</w:t>
            </w:r>
          </w:p>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单位</w:t>
            </w:r>
          </w:p>
        </w:tc>
        <w:tc>
          <w:tcPr>
            <w:tcW w:w="1445"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区域目标值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722" w:type="dxa"/>
            <w:vMerge w:val="restart"/>
            <w:vAlign w:val="center"/>
          </w:tcPr>
          <w:p>
            <w:pPr>
              <w:spacing w:line="6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绩效指标</w:t>
            </w:r>
          </w:p>
        </w:tc>
        <w:tc>
          <w:tcPr>
            <w:tcW w:w="709" w:type="dxa"/>
            <w:vMerge w:val="restart"/>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产出指标</w:t>
            </w:r>
          </w:p>
        </w:tc>
        <w:tc>
          <w:tcPr>
            <w:tcW w:w="976"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成本</w:t>
            </w:r>
          </w:p>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指标</w:t>
            </w:r>
          </w:p>
        </w:tc>
        <w:tc>
          <w:tcPr>
            <w:tcW w:w="2160" w:type="dxa"/>
            <w:vAlign w:val="center"/>
          </w:tcPr>
          <w:p>
            <w:pPr>
              <w:spacing w:line="300" w:lineRule="exact"/>
              <w:jc w:val="center"/>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支持各地开发公益性岗位吸纳脱贫劳动力就地就近就业</w:t>
            </w:r>
          </w:p>
        </w:tc>
        <w:tc>
          <w:tcPr>
            <w:tcW w:w="3150" w:type="dxa"/>
            <w:gridSpan w:val="2"/>
            <w:vAlign w:val="center"/>
          </w:tcPr>
          <w:p>
            <w:pPr>
              <w:spacing w:line="300" w:lineRule="exact"/>
              <w:jc w:val="center"/>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每吸纳一个脱贫人口（稳定就业半年以上）就业补助资金</w:t>
            </w:r>
          </w:p>
        </w:tc>
        <w:tc>
          <w:tcPr>
            <w:tcW w:w="1555"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相关乡（镇）</w:t>
            </w:r>
          </w:p>
        </w:tc>
        <w:tc>
          <w:tcPr>
            <w:tcW w:w="1445" w:type="dxa"/>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22" w:type="dxa"/>
            <w:vMerge w:val="continue"/>
            <w:vAlign w:val="center"/>
          </w:tcPr>
          <w:p>
            <w:pPr>
              <w:spacing w:line="600" w:lineRule="exact"/>
              <w:jc w:val="center"/>
              <w:rPr>
                <w:rFonts w:ascii="仿宋_GB2312" w:hAnsi="宋体" w:eastAsia="仿宋_GB2312" w:cs="宋体"/>
                <w:color w:val="auto"/>
                <w:kern w:val="0"/>
                <w:sz w:val="24"/>
                <w:szCs w:val="24"/>
              </w:rPr>
            </w:pPr>
          </w:p>
        </w:tc>
        <w:tc>
          <w:tcPr>
            <w:tcW w:w="709" w:type="dxa"/>
            <w:vMerge w:val="continue"/>
            <w:vAlign w:val="center"/>
          </w:tcPr>
          <w:p>
            <w:pPr>
              <w:spacing w:line="300" w:lineRule="exact"/>
              <w:jc w:val="center"/>
              <w:rPr>
                <w:rFonts w:ascii="仿宋_GB2312" w:hAnsi="宋体" w:eastAsia="仿宋_GB2312" w:cs="宋体"/>
                <w:color w:val="auto"/>
                <w:kern w:val="0"/>
                <w:sz w:val="24"/>
                <w:szCs w:val="24"/>
              </w:rPr>
            </w:pPr>
          </w:p>
        </w:tc>
        <w:tc>
          <w:tcPr>
            <w:tcW w:w="976"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数量</w:t>
            </w:r>
          </w:p>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指标</w:t>
            </w:r>
          </w:p>
        </w:tc>
        <w:tc>
          <w:tcPr>
            <w:tcW w:w="2160"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仿宋" w:eastAsia="仿宋_GB2312" w:cs="宋体"/>
                <w:kern w:val="0"/>
                <w:sz w:val="24"/>
                <w:szCs w:val="24"/>
                <w:lang w:eastAsia="zh-CN"/>
              </w:rPr>
              <w:t>支持脱贫户自主经营、自主创业</w:t>
            </w:r>
          </w:p>
        </w:tc>
        <w:tc>
          <w:tcPr>
            <w:tcW w:w="3150" w:type="dxa"/>
            <w:gridSpan w:val="2"/>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仿宋" w:eastAsia="仿宋_GB2312" w:cs="宋体"/>
                <w:kern w:val="0"/>
                <w:sz w:val="24"/>
                <w:szCs w:val="24"/>
                <w:lang w:eastAsia="zh-CN"/>
              </w:rPr>
              <w:t>有发展产业的脱贫户每户补助资金</w:t>
            </w:r>
          </w:p>
        </w:tc>
        <w:tc>
          <w:tcPr>
            <w:tcW w:w="1555"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相关乡（镇）</w:t>
            </w:r>
          </w:p>
        </w:tc>
        <w:tc>
          <w:tcPr>
            <w:tcW w:w="1445" w:type="dxa"/>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eastAsia="zh-CN"/>
              </w:rPr>
              <w:t>≤</w:t>
            </w:r>
            <w:r>
              <w:rPr>
                <w:rFonts w:hint="eastAsia" w:ascii="仿宋_GB2312" w:hAnsi="宋体" w:eastAsia="仿宋_GB2312" w:cs="宋体"/>
                <w:color w:val="auto"/>
                <w:kern w:val="0"/>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2" w:type="dxa"/>
            <w:vMerge w:val="continue"/>
            <w:vAlign w:val="center"/>
          </w:tcPr>
          <w:p>
            <w:pPr>
              <w:spacing w:line="600" w:lineRule="exact"/>
              <w:jc w:val="center"/>
              <w:rPr>
                <w:rFonts w:ascii="仿宋_GB2312" w:hAnsi="宋体" w:eastAsia="仿宋_GB2312" w:cs="宋体"/>
                <w:color w:val="auto"/>
                <w:kern w:val="0"/>
                <w:sz w:val="24"/>
                <w:szCs w:val="24"/>
              </w:rPr>
            </w:pPr>
          </w:p>
        </w:tc>
        <w:tc>
          <w:tcPr>
            <w:tcW w:w="709" w:type="dxa"/>
            <w:vMerge w:val="continue"/>
            <w:vAlign w:val="center"/>
          </w:tcPr>
          <w:p>
            <w:pPr>
              <w:spacing w:line="300" w:lineRule="exact"/>
              <w:jc w:val="center"/>
              <w:rPr>
                <w:rFonts w:ascii="仿宋_GB2312" w:hAnsi="宋体" w:eastAsia="仿宋_GB2312" w:cs="宋体"/>
                <w:color w:val="auto"/>
                <w:kern w:val="0"/>
                <w:sz w:val="24"/>
                <w:szCs w:val="24"/>
              </w:rPr>
            </w:pPr>
          </w:p>
        </w:tc>
        <w:tc>
          <w:tcPr>
            <w:tcW w:w="976"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数量</w:t>
            </w:r>
          </w:p>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指标</w:t>
            </w:r>
          </w:p>
        </w:tc>
        <w:tc>
          <w:tcPr>
            <w:tcW w:w="2160" w:type="dxa"/>
            <w:vAlign w:val="center"/>
          </w:tcPr>
          <w:p>
            <w:pPr>
              <w:spacing w:line="300" w:lineRule="exact"/>
              <w:jc w:val="center"/>
              <w:rPr>
                <w:rFonts w:ascii="仿宋_GB2312" w:hAnsi="仿宋" w:eastAsia="仿宋_GB2312" w:cs="宋体"/>
                <w:kern w:val="0"/>
                <w:sz w:val="24"/>
                <w:szCs w:val="24"/>
              </w:rPr>
            </w:pPr>
            <w:r>
              <w:rPr>
                <w:rFonts w:hint="eastAsia" w:ascii="仿宋_GB2312" w:hAnsi="仿宋_GB2312" w:eastAsia="仿宋_GB2312" w:cs="仿宋_GB2312"/>
                <w:kern w:val="0"/>
                <w:sz w:val="24"/>
                <w:szCs w:val="24"/>
              </w:rPr>
              <w:t>支持</w:t>
            </w:r>
            <w:r>
              <w:rPr>
                <w:rFonts w:hint="eastAsia" w:ascii="仿宋_GB2312" w:hAnsi="仿宋_GB2312" w:eastAsia="仿宋_GB2312" w:cs="仿宋_GB2312"/>
                <w:kern w:val="0"/>
                <w:sz w:val="24"/>
                <w:szCs w:val="24"/>
                <w:lang w:eastAsia="zh-CN"/>
              </w:rPr>
              <w:t>发展壮大村集体经济</w:t>
            </w:r>
          </w:p>
        </w:tc>
        <w:tc>
          <w:tcPr>
            <w:tcW w:w="3150" w:type="dxa"/>
            <w:gridSpan w:val="2"/>
            <w:vAlign w:val="center"/>
          </w:tcPr>
          <w:p>
            <w:pPr>
              <w:spacing w:line="300" w:lineRule="exact"/>
              <w:jc w:val="center"/>
              <w:rPr>
                <w:rFonts w:hint="eastAsia" w:ascii="仿宋_GB2312" w:hAnsi="仿宋" w:eastAsia="仿宋_GB2312" w:cs="宋体"/>
                <w:kern w:val="0"/>
                <w:sz w:val="24"/>
                <w:szCs w:val="24"/>
                <w:lang w:eastAsia="zh-CN"/>
              </w:rPr>
            </w:pPr>
            <w:r>
              <w:rPr>
                <w:rFonts w:hint="eastAsia" w:ascii="仿宋_GB2312" w:hAnsi="仿宋" w:eastAsia="仿宋_GB2312" w:cs="宋体"/>
                <w:kern w:val="0"/>
                <w:sz w:val="24"/>
                <w:szCs w:val="24"/>
                <w:lang w:eastAsia="zh-CN"/>
              </w:rPr>
              <w:t>支持巩固脱贫成果任务较重且集体经济比较薄弱的建制村发展壮大村集体经济</w:t>
            </w:r>
          </w:p>
        </w:tc>
        <w:tc>
          <w:tcPr>
            <w:tcW w:w="1555" w:type="dxa"/>
            <w:vAlign w:val="center"/>
          </w:tcPr>
          <w:p>
            <w:pPr>
              <w:spacing w:line="300" w:lineRule="exact"/>
              <w:jc w:val="center"/>
              <w:rPr>
                <w:rFonts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相关乡（镇）</w:t>
            </w:r>
          </w:p>
        </w:tc>
        <w:tc>
          <w:tcPr>
            <w:tcW w:w="1445"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Merge w:val="continue"/>
            <w:vAlign w:val="center"/>
          </w:tcPr>
          <w:p>
            <w:pPr>
              <w:spacing w:line="600" w:lineRule="exact"/>
              <w:jc w:val="center"/>
              <w:rPr>
                <w:rFonts w:ascii="仿宋_GB2312" w:hAnsi="宋体" w:eastAsia="仿宋_GB2312" w:cs="宋体"/>
                <w:color w:val="auto"/>
                <w:kern w:val="0"/>
                <w:sz w:val="24"/>
                <w:szCs w:val="24"/>
              </w:rPr>
            </w:pPr>
          </w:p>
        </w:tc>
        <w:tc>
          <w:tcPr>
            <w:tcW w:w="709" w:type="dxa"/>
            <w:vMerge w:val="continue"/>
            <w:vAlign w:val="center"/>
          </w:tcPr>
          <w:p>
            <w:pPr>
              <w:spacing w:line="300" w:lineRule="exact"/>
              <w:jc w:val="center"/>
              <w:rPr>
                <w:rFonts w:ascii="仿宋_GB2312" w:hAnsi="宋体" w:eastAsia="仿宋_GB2312" w:cs="宋体"/>
                <w:color w:val="auto"/>
                <w:kern w:val="0"/>
                <w:sz w:val="24"/>
                <w:szCs w:val="24"/>
              </w:rPr>
            </w:pPr>
          </w:p>
        </w:tc>
        <w:tc>
          <w:tcPr>
            <w:tcW w:w="976"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数量</w:t>
            </w:r>
          </w:p>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指标</w:t>
            </w:r>
          </w:p>
        </w:tc>
        <w:tc>
          <w:tcPr>
            <w:tcW w:w="2160" w:type="dxa"/>
            <w:vAlign w:val="center"/>
          </w:tcPr>
          <w:p>
            <w:pPr>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支持2021年度省派第一书记村数</w:t>
            </w:r>
          </w:p>
        </w:tc>
        <w:tc>
          <w:tcPr>
            <w:tcW w:w="3150" w:type="dxa"/>
            <w:gridSpan w:val="2"/>
            <w:vAlign w:val="center"/>
          </w:tcPr>
          <w:p>
            <w:pPr>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用于乡村振兴、增加村集体和农民收入，整治村容村貌、改善农村基础设施和公共服务的民生项目</w:t>
            </w:r>
          </w:p>
        </w:tc>
        <w:tc>
          <w:tcPr>
            <w:tcW w:w="1555" w:type="dxa"/>
            <w:vAlign w:val="center"/>
          </w:tcPr>
          <w:p>
            <w:pPr>
              <w:spacing w:line="300" w:lineRule="exact"/>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全县</w:t>
            </w:r>
          </w:p>
        </w:tc>
        <w:tc>
          <w:tcPr>
            <w:tcW w:w="1445" w:type="dxa"/>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22" w:type="dxa"/>
            <w:vMerge w:val="continue"/>
            <w:vAlign w:val="center"/>
          </w:tcPr>
          <w:p>
            <w:pPr>
              <w:spacing w:line="600" w:lineRule="exact"/>
              <w:jc w:val="center"/>
              <w:rPr>
                <w:rFonts w:ascii="仿宋_GB2312" w:hAnsi="宋体" w:eastAsia="仿宋_GB2312" w:cs="宋体"/>
                <w:color w:val="auto"/>
                <w:kern w:val="0"/>
                <w:sz w:val="24"/>
                <w:szCs w:val="24"/>
              </w:rPr>
            </w:pPr>
          </w:p>
        </w:tc>
        <w:tc>
          <w:tcPr>
            <w:tcW w:w="709" w:type="dxa"/>
            <w:vMerge w:val="continue"/>
            <w:vAlign w:val="center"/>
          </w:tcPr>
          <w:p>
            <w:pPr>
              <w:spacing w:line="300" w:lineRule="exact"/>
              <w:jc w:val="center"/>
              <w:rPr>
                <w:rFonts w:ascii="仿宋_GB2312" w:hAnsi="宋体" w:eastAsia="仿宋_GB2312" w:cs="宋体"/>
                <w:color w:val="auto"/>
                <w:kern w:val="0"/>
                <w:sz w:val="24"/>
                <w:szCs w:val="24"/>
              </w:rPr>
            </w:pPr>
          </w:p>
        </w:tc>
        <w:tc>
          <w:tcPr>
            <w:tcW w:w="976"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质量</w:t>
            </w:r>
          </w:p>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指标</w:t>
            </w:r>
          </w:p>
        </w:tc>
        <w:tc>
          <w:tcPr>
            <w:tcW w:w="2160" w:type="dxa"/>
            <w:vAlign w:val="center"/>
          </w:tcPr>
          <w:p>
            <w:pPr>
              <w:spacing w:line="300" w:lineRule="exact"/>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资金拨付到位率</w:t>
            </w:r>
          </w:p>
        </w:tc>
        <w:tc>
          <w:tcPr>
            <w:tcW w:w="3150" w:type="dxa"/>
            <w:gridSpan w:val="2"/>
            <w:vAlign w:val="center"/>
          </w:tcPr>
          <w:p>
            <w:pPr>
              <w:spacing w:line="300" w:lineRule="exact"/>
              <w:jc w:val="center"/>
              <w:rPr>
                <w:rFonts w:hint="eastAsia" w:ascii="仿宋_GB2312" w:hAnsi="仿宋" w:eastAsia="仿宋_GB2312" w:cs="宋体"/>
                <w:kern w:val="0"/>
                <w:sz w:val="24"/>
                <w:szCs w:val="24"/>
                <w:lang w:eastAsia="zh-CN"/>
              </w:rPr>
            </w:pPr>
            <w:r>
              <w:rPr>
                <w:rFonts w:hint="eastAsia" w:ascii="仿宋_GB2312" w:hAnsi="仿宋_GB2312" w:eastAsia="仿宋_GB2312" w:cs="仿宋_GB2312"/>
                <w:kern w:val="0"/>
                <w:sz w:val="24"/>
                <w:szCs w:val="24"/>
                <w:lang w:eastAsia="zh-CN"/>
              </w:rPr>
              <w:t>资金拨付进度</w:t>
            </w:r>
          </w:p>
        </w:tc>
        <w:tc>
          <w:tcPr>
            <w:tcW w:w="1555"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val="en-US" w:eastAsia="zh-CN"/>
              </w:rPr>
              <w:t>5</w:t>
            </w:r>
            <w:r>
              <w:rPr>
                <w:rFonts w:hint="eastAsia" w:ascii="仿宋_GB2312" w:hAnsi="宋体" w:eastAsia="仿宋_GB2312" w:cs="宋体"/>
                <w:color w:val="auto"/>
                <w:kern w:val="0"/>
                <w:sz w:val="24"/>
                <w:szCs w:val="24"/>
                <w:lang w:eastAsia="zh-CN"/>
              </w:rPr>
              <w:t>个省派第一书记村</w:t>
            </w:r>
          </w:p>
        </w:tc>
        <w:tc>
          <w:tcPr>
            <w:tcW w:w="1445" w:type="dxa"/>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22" w:type="dxa"/>
            <w:vMerge w:val="continue"/>
            <w:vAlign w:val="center"/>
          </w:tcPr>
          <w:p>
            <w:pPr>
              <w:spacing w:line="600" w:lineRule="exact"/>
              <w:jc w:val="center"/>
              <w:rPr>
                <w:rFonts w:ascii="仿宋_GB2312" w:hAnsi="宋体" w:eastAsia="仿宋_GB2312" w:cs="宋体"/>
                <w:color w:val="auto"/>
                <w:kern w:val="0"/>
                <w:sz w:val="24"/>
                <w:szCs w:val="24"/>
              </w:rPr>
            </w:pPr>
          </w:p>
        </w:tc>
        <w:tc>
          <w:tcPr>
            <w:tcW w:w="709"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效益指标</w:t>
            </w:r>
          </w:p>
        </w:tc>
        <w:tc>
          <w:tcPr>
            <w:tcW w:w="976"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社会效益指标</w:t>
            </w:r>
          </w:p>
        </w:tc>
        <w:tc>
          <w:tcPr>
            <w:tcW w:w="2160" w:type="dxa"/>
            <w:vAlign w:val="center"/>
          </w:tcPr>
          <w:p>
            <w:p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资金使用重大违规违纪问题</w:t>
            </w:r>
          </w:p>
        </w:tc>
        <w:tc>
          <w:tcPr>
            <w:tcW w:w="3150" w:type="dxa"/>
            <w:gridSpan w:val="2"/>
            <w:vAlign w:val="center"/>
          </w:tcPr>
          <w:p>
            <w:pPr>
              <w:spacing w:line="300" w:lineRule="exact"/>
              <w:jc w:val="center"/>
              <w:rPr>
                <w:rFonts w:hint="eastAsia" w:ascii="仿宋_GB2312" w:hAnsi="仿宋" w:eastAsia="仿宋_GB2312" w:cs="宋体"/>
                <w:kern w:val="0"/>
                <w:sz w:val="24"/>
                <w:szCs w:val="24"/>
                <w:lang w:eastAsia="zh-CN"/>
              </w:rPr>
            </w:pPr>
            <w:r>
              <w:rPr>
                <w:rFonts w:hint="eastAsia" w:ascii="仿宋_GB2312" w:hAnsi="仿宋_GB2312" w:eastAsia="仿宋_GB2312" w:cs="仿宋_GB2312"/>
                <w:kern w:val="0"/>
                <w:sz w:val="24"/>
                <w:szCs w:val="24"/>
              </w:rPr>
              <w:t>资金使用</w:t>
            </w:r>
            <w:r>
              <w:rPr>
                <w:rFonts w:hint="eastAsia" w:ascii="仿宋_GB2312" w:hAnsi="仿宋_GB2312" w:eastAsia="仿宋_GB2312" w:cs="仿宋_GB2312"/>
                <w:kern w:val="0"/>
                <w:sz w:val="24"/>
                <w:szCs w:val="24"/>
                <w:lang w:eastAsia="zh-CN"/>
              </w:rPr>
              <w:t>过程中出现</w:t>
            </w:r>
            <w:r>
              <w:rPr>
                <w:rFonts w:hint="eastAsia" w:ascii="仿宋_GB2312" w:hAnsi="仿宋_GB2312" w:eastAsia="仿宋_GB2312" w:cs="仿宋_GB2312"/>
                <w:kern w:val="0"/>
                <w:sz w:val="24"/>
                <w:szCs w:val="24"/>
              </w:rPr>
              <w:t>重大违规违纪</w:t>
            </w:r>
            <w:r>
              <w:rPr>
                <w:rFonts w:hint="eastAsia" w:ascii="仿宋_GB2312" w:hAnsi="仿宋_GB2312" w:eastAsia="仿宋_GB2312" w:cs="仿宋_GB2312"/>
                <w:kern w:val="0"/>
                <w:sz w:val="24"/>
                <w:szCs w:val="24"/>
                <w:lang w:eastAsia="zh-CN"/>
              </w:rPr>
              <w:t>现象</w:t>
            </w:r>
          </w:p>
        </w:tc>
        <w:tc>
          <w:tcPr>
            <w:tcW w:w="1555"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lang w:eastAsia="zh-CN"/>
              </w:rPr>
              <w:t>个</w:t>
            </w:r>
            <w:r>
              <w:rPr>
                <w:rFonts w:hint="eastAsia" w:ascii="仿宋_GB2312" w:hAnsi="宋体" w:eastAsia="仿宋_GB2312" w:cs="宋体"/>
                <w:color w:val="auto"/>
                <w:kern w:val="0"/>
                <w:sz w:val="24"/>
                <w:szCs w:val="24"/>
              </w:rPr>
              <w:t>驻村工作领队</w:t>
            </w:r>
          </w:p>
        </w:tc>
        <w:tc>
          <w:tcPr>
            <w:tcW w:w="1445" w:type="dxa"/>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22" w:type="dxa"/>
            <w:vMerge w:val="continue"/>
            <w:vAlign w:val="center"/>
          </w:tcPr>
          <w:p>
            <w:pPr>
              <w:spacing w:line="600" w:lineRule="exact"/>
              <w:jc w:val="center"/>
              <w:rPr>
                <w:rFonts w:ascii="仿宋_GB2312" w:hAnsi="宋体" w:eastAsia="仿宋_GB2312" w:cs="宋体"/>
                <w:color w:val="auto"/>
                <w:kern w:val="0"/>
                <w:sz w:val="24"/>
                <w:szCs w:val="24"/>
              </w:rPr>
            </w:pPr>
          </w:p>
        </w:tc>
        <w:tc>
          <w:tcPr>
            <w:tcW w:w="709" w:type="dxa"/>
            <w:vAlign w:val="center"/>
          </w:tcPr>
          <w:p>
            <w:pPr>
              <w:spacing w:line="30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满意度指标</w:t>
            </w:r>
          </w:p>
        </w:tc>
        <w:tc>
          <w:tcPr>
            <w:tcW w:w="976"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eastAsia="zh-CN"/>
              </w:rPr>
              <w:t>服务对象满意度指标</w:t>
            </w:r>
          </w:p>
        </w:tc>
        <w:tc>
          <w:tcPr>
            <w:tcW w:w="2160" w:type="dxa"/>
            <w:vAlign w:val="center"/>
          </w:tcPr>
          <w:p>
            <w:pPr>
              <w:spacing w:line="3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项目区基层干部满意度</w:t>
            </w:r>
          </w:p>
        </w:tc>
        <w:tc>
          <w:tcPr>
            <w:tcW w:w="3150" w:type="dxa"/>
            <w:gridSpan w:val="2"/>
            <w:vAlign w:val="center"/>
          </w:tcPr>
          <w:p>
            <w:pPr>
              <w:spacing w:line="300" w:lineRule="exact"/>
              <w:jc w:val="center"/>
              <w:rPr>
                <w:rFonts w:hint="eastAsia" w:ascii="仿宋_GB2312" w:hAnsi="仿宋" w:eastAsia="仿宋_GB2312" w:cs="宋体"/>
                <w:kern w:val="0"/>
                <w:sz w:val="24"/>
                <w:szCs w:val="24"/>
                <w:lang w:eastAsia="zh-CN"/>
              </w:rPr>
            </w:pPr>
            <w:r>
              <w:rPr>
                <w:rFonts w:hint="eastAsia" w:ascii="仿宋_GB2312" w:hAnsi="仿宋_GB2312" w:eastAsia="仿宋_GB2312" w:cs="仿宋_GB2312"/>
                <w:kern w:val="0"/>
                <w:sz w:val="24"/>
                <w:szCs w:val="24"/>
              </w:rPr>
              <w:t>项目区基层干部满意</w:t>
            </w:r>
            <w:r>
              <w:rPr>
                <w:rFonts w:hint="eastAsia" w:ascii="仿宋_GB2312" w:hAnsi="仿宋_GB2312" w:eastAsia="仿宋_GB2312" w:cs="仿宋_GB2312"/>
                <w:kern w:val="0"/>
                <w:sz w:val="24"/>
                <w:szCs w:val="24"/>
                <w:lang w:eastAsia="zh-CN"/>
              </w:rPr>
              <w:t>情况</w:t>
            </w:r>
          </w:p>
        </w:tc>
        <w:tc>
          <w:tcPr>
            <w:tcW w:w="1555" w:type="dxa"/>
            <w:vAlign w:val="center"/>
          </w:tcPr>
          <w:p>
            <w:pPr>
              <w:spacing w:line="30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1</w:t>
            </w:r>
            <w:r>
              <w:rPr>
                <w:rFonts w:hint="eastAsia" w:ascii="仿宋_GB2312" w:hAnsi="宋体" w:eastAsia="仿宋_GB2312" w:cs="宋体"/>
                <w:color w:val="auto"/>
                <w:kern w:val="0"/>
                <w:sz w:val="24"/>
                <w:szCs w:val="24"/>
                <w:lang w:eastAsia="zh-CN"/>
              </w:rPr>
              <w:t>个</w:t>
            </w:r>
            <w:r>
              <w:rPr>
                <w:rFonts w:hint="eastAsia" w:ascii="仿宋_GB2312" w:hAnsi="宋体" w:eastAsia="仿宋_GB2312" w:cs="宋体"/>
                <w:color w:val="auto"/>
                <w:kern w:val="0"/>
                <w:sz w:val="24"/>
                <w:szCs w:val="24"/>
              </w:rPr>
              <w:t>驻村工作领队</w:t>
            </w:r>
          </w:p>
        </w:tc>
        <w:tc>
          <w:tcPr>
            <w:tcW w:w="1445" w:type="dxa"/>
            <w:vAlign w:val="center"/>
          </w:tcPr>
          <w:p>
            <w:pPr>
              <w:spacing w:line="300" w:lineRule="exact"/>
              <w:jc w:val="center"/>
              <w:rPr>
                <w:rFonts w:hint="default"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≥95%</w:t>
            </w:r>
          </w:p>
        </w:tc>
      </w:tr>
    </w:tbl>
    <w:p>
      <w:pPr>
        <w:rPr>
          <w:rFonts w:hint="eastAsia" w:ascii="黑体" w:hAnsi="黑体" w:eastAsia="黑体"/>
        </w:rPr>
      </w:pPr>
    </w:p>
    <w:p>
      <w:pPr>
        <w:rPr>
          <w:rFonts w:hint="eastAsia" w:ascii="黑体" w:hAnsi="黑体" w:eastAsia="黑体"/>
        </w:rPr>
      </w:pPr>
    </w:p>
    <w:p>
      <w:pPr>
        <w:rPr>
          <w:rFonts w:ascii="黑体" w:hAnsi="黑体" w:eastAsia="黑体"/>
        </w:rPr>
      </w:pPr>
      <w:r>
        <w:rPr>
          <w:rFonts w:hint="eastAsia" w:ascii="黑体" w:hAnsi="黑体" w:eastAsia="黑体"/>
        </w:rPr>
        <w:t>附件4</w:t>
      </w:r>
    </w:p>
    <w:p>
      <w:pPr>
        <w:spacing w:line="600" w:lineRule="exact"/>
        <w:jc w:val="center"/>
        <w:rPr>
          <w:rFonts w:ascii="方正小标宋简体" w:hAnsi="仿宋" w:eastAsia="方正小标宋简体" w:cs="宋体"/>
          <w:spacing w:val="-23"/>
          <w:kern w:val="0"/>
          <w:sz w:val="40"/>
          <w:szCs w:val="40"/>
        </w:rPr>
      </w:pPr>
      <w:r>
        <w:rPr>
          <w:rFonts w:hint="eastAsia" w:ascii="方正小标宋简体" w:hAnsi="仿宋" w:eastAsia="方正小标宋简体" w:cs="宋体"/>
          <w:spacing w:val="-23"/>
          <w:kern w:val="0"/>
          <w:sz w:val="40"/>
          <w:szCs w:val="40"/>
        </w:rPr>
        <w:t>建宁县XX乡（镇）2021年度省级财政</w:t>
      </w:r>
      <w:r>
        <w:rPr>
          <w:rFonts w:hint="eastAsia" w:ascii="方正小标宋简体" w:hAnsi="仿宋" w:eastAsia="方正小标宋简体" w:cs="宋体"/>
          <w:spacing w:val="-23"/>
          <w:kern w:val="0"/>
          <w:sz w:val="40"/>
          <w:szCs w:val="40"/>
          <w:lang w:eastAsia="zh-CN"/>
        </w:rPr>
        <w:t>衔</w:t>
      </w:r>
      <w:r>
        <w:rPr>
          <w:rFonts w:hint="eastAsia" w:ascii="方正小标宋简体" w:hAnsi="仿宋" w:eastAsia="方正小标宋简体" w:cs="宋体"/>
          <w:spacing w:val="-23"/>
          <w:kern w:val="0"/>
          <w:sz w:val="40"/>
          <w:szCs w:val="40"/>
        </w:rPr>
        <w:t>接推进乡村振兴补助资金扶持脱贫户一览表</w:t>
      </w:r>
    </w:p>
    <w:tbl>
      <w:tblPr>
        <w:tblStyle w:val="5"/>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181"/>
        <w:gridCol w:w="1176"/>
        <w:gridCol w:w="1248"/>
        <w:gridCol w:w="979"/>
        <w:gridCol w:w="992"/>
        <w:gridCol w:w="1223"/>
        <w:gridCol w:w="1437"/>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序号</w:t>
            </w:r>
          </w:p>
        </w:tc>
        <w:tc>
          <w:tcPr>
            <w:tcW w:w="1181"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行政村</w:t>
            </w:r>
          </w:p>
        </w:tc>
        <w:tc>
          <w:tcPr>
            <w:tcW w:w="1176"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脱贫户</w:t>
            </w:r>
          </w:p>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姓名</w:t>
            </w:r>
          </w:p>
        </w:tc>
        <w:tc>
          <w:tcPr>
            <w:tcW w:w="1248"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身份证号码</w:t>
            </w:r>
          </w:p>
        </w:tc>
        <w:tc>
          <w:tcPr>
            <w:tcW w:w="979"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产业名称</w:t>
            </w:r>
          </w:p>
        </w:tc>
        <w:tc>
          <w:tcPr>
            <w:tcW w:w="992"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产业规模</w:t>
            </w:r>
          </w:p>
        </w:tc>
        <w:tc>
          <w:tcPr>
            <w:tcW w:w="1223"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补助金额（元）</w:t>
            </w:r>
          </w:p>
        </w:tc>
        <w:tc>
          <w:tcPr>
            <w:tcW w:w="1437"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银行卡号</w:t>
            </w:r>
          </w:p>
        </w:tc>
        <w:tc>
          <w:tcPr>
            <w:tcW w:w="874"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1</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2</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3</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20" w:type="dxa"/>
            <w:vAlign w:val="center"/>
          </w:tcPr>
          <w:p>
            <w:pPr>
              <w:spacing w:line="300" w:lineRule="exact"/>
              <w:jc w:val="center"/>
              <w:rPr>
                <w:rFonts w:ascii="仿宋_GB2312" w:hAnsi="宋体" w:eastAsia="仿宋_GB2312" w:cs="宋体"/>
                <w:color w:val="auto"/>
                <w:kern w:val="0"/>
                <w:sz w:val="28"/>
                <w:szCs w:val="28"/>
              </w:rPr>
            </w:pPr>
            <w:r>
              <w:rPr>
                <w:rFonts w:ascii="仿宋_GB2312" w:hAnsi="宋体" w:eastAsia="仿宋_GB2312" w:cs="宋体"/>
                <w:color w:val="auto"/>
                <w:kern w:val="0"/>
                <w:sz w:val="28"/>
                <w:szCs w:val="28"/>
              </w:rPr>
              <w:t>…</w:t>
            </w: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520" w:type="dxa"/>
          </w:tcPr>
          <w:p>
            <w:pPr>
              <w:spacing w:line="300" w:lineRule="exact"/>
              <w:jc w:val="center"/>
              <w:rPr>
                <w:rFonts w:ascii="仿宋_GB2312" w:hAnsi="宋体" w:eastAsia="仿宋_GB2312" w:cs="宋体"/>
                <w:color w:val="auto"/>
                <w:kern w:val="0"/>
                <w:sz w:val="28"/>
                <w:szCs w:val="28"/>
              </w:rPr>
            </w:pPr>
          </w:p>
        </w:tc>
        <w:tc>
          <w:tcPr>
            <w:tcW w:w="1181" w:type="dxa"/>
          </w:tcPr>
          <w:p>
            <w:pPr>
              <w:spacing w:line="300" w:lineRule="exact"/>
              <w:jc w:val="center"/>
              <w:rPr>
                <w:rFonts w:ascii="仿宋_GB2312" w:hAnsi="宋体" w:eastAsia="仿宋_GB2312" w:cs="宋体"/>
                <w:color w:val="auto"/>
                <w:kern w:val="0"/>
                <w:sz w:val="28"/>
                <w:szCs w:val="28"/>
              </w:rPr>
            </w:pPr>
          </w:p>
        </w:tc>
        <w:tc>
          <w:tcPr>
            <w:tcW w:w="1176" w:type="dxa"/>
          </w:tcPr>
          <w:p>
            <w:pPr>
              <w:spacing w:line="300" w:lineRule="exact"/>
              <w:jc w:val="center"/>
              <w:rPr>
                <w:rFonts w:ascii="仿宋_GB2312" w:hAnsi="宋体" w:eastAsia="仿宋_GB2312" w:cs="宋体"/>
                <w:color w:val="auto"/>
                <w:kern w:val="0"/>
                <w:sz w:val="28"/>
                <w:szCs w:val="28"/>
              </w:rPr>
            </w:pPr>
          </w:p>
        </w:tc>
        <w:tc>
          <w:tcPr>
            <w:tcW w:w="1248" w:type="dxa"/>
          </w:tcPr>
          <w:p>
            <w:pPr>
              <w:spacing w:line="300" w:lineRule="exact"/>
              <w:jc w:val="center"/>
              <w:rPr>
                <w:rFonts w:ascii="仿宋_GB2312" w:hAnsi="宋体" w:eastAsia="仿宋_GB2312" w:cs="宋体"/>
                <w:color w:val="auto"/>
                <w:kern w:val="0"/>
                <w:sz w:val="28"/>
                <w:szCs w:val="28"/>
              </w:rPr>
            </w:pPr>
          </w:p>
        </w:tc>
        <w:tc>
          <w:tcPr>
            <w:tcW w:w="979" w:type="dxa"/>
          </w:tcPr>
          <w:p>
            <w:pPr>
              <w:spacing w:line="300" w:lineRule="exact"/>
              <w:jc w:val="center"/>
              <w:rPr>
                <w:rFonts w:ascii="仿宋_GB2312" w:hAnsi="宋体" w:eastAsia="仿宋_GB2312" w:cs="宋体"/>
                <w:color w:val="auto"/>
                <w:kern w:val="0"/>
                <w:sz w:val="28"/>
                <w:szCs w:val="28"/>
              </w:rPr>
            </w:pPr>
          </w:p>
        </w:tc>
        <w:tc>
          <w:tcPr>
            <w:tcW w:w="992" w:type="dxa"/>
          </w:tcPr>
          <w:p>
            <w:pPr>
              <w:spacing w:line="300" w:lineRule="exact"/>
              <w:jc w:val="center"/>
              <w:rPr>
                <w:rFonts w:ascii="仿宋_GB2312" w:hAnsi="宋体" w:eastAsia="仿宋_GB2312" w:cs="宋体"/>
                <w:color w:val="auto"/>
                <w:kern w:val="0"/>
                <w:sz w:val="28"/>
                <w:szCs w:val="28"/>
              </w:rPr>
            </w:pPr>
          </w:p>
        </w:tc>
        <w:tc>
          <w:tcPr>
            <w:tcW w:w="1223" w:type="dxa"/>
          </w:tcPr>
          <w:p>
            <w:pPr>
              <w:spacing w:line="300" w:lineRule="exact"/>
              <w:jc w:val="center"/>
              <w:rPr>
                <w:rFonts w:ascii="仿宋_GB2312" w:hAnsi="宋体" w:eastAsia="仿宋_GB2312" w:cs="宋体"/>
                <w:color w:val="auto"/>
                <w:kern w:val="0"/>
                <w:sz w:val="28"/>
                <w:szCs w:val="28"/>
              </w:rPr>
            </w:pPr>
          </w:p>
        </w:tc>
        <w:tc>
          <w:tcPr>
            <w:tcW w:w="1437" w:type="dxa"/>
          </w:tcPr>
          <w:p>
            <w:pPr>
              <w:spacing w:line="300" w:lineRule="exact"/>
              <w:jc w:val="center"/>
              <w:rPr>
                <w:rFonts w:ascii="仿宋_GB2312" w:hAnsi="宋体" w:eastAsia="仿宋_GB2312" w:cs="宋体"/>
                <w:color w:val="auto"/>
                <w:kern w:val="0"/>
                <w:sz w:val="28"/>
                <w:szCs w:val="28"/>
              </w:rPr>
            </w:pPr>
          </w:p>
        </w:tc>
        <w:tc>
          <w:tcPr>
            <w:tcW w:w="874" w:type="dxa"/>
          </w:tcPr>
          <w:p>
            <w:pPr>
              <w:spacing w:line="300" w:lineRule="exact"/>
              <w:jc w:val="center"/>
              <w:rPr>
                <w:rFonts w:ascii="仿宋_GB2312" w:hAnsi="宋体" w:eastAsia="仿宋_GB2312" w:cs="宋体"/>
                <w:color w:val="auto"/>
                <w:kern w:val="0"/>
                <w:sz w:val="28"/>
                <w:szCs w:val="28"/>
              </w:rPr>
            </w:pPr>
          </w:p>
        </w:tc>
      </w:tr>
    </w:tbl>
    <w:p>
      <w:pPr>
        <w:rPr>
          <w:rFonts w:ascii="仿宋_GB2312" w:eastAsia="仿宋_GB2312"/>
        </w:rPr>
      </w:pPr>
    </w:p>
    <w:p>
      <w:pPr>
        <w:spacing w:line="560" w:lineRule="exact"/>
        <w:rPr>
          <w:rFonts w:ascii="仿宋_GB2312" w:eastAsia="仿宋_GB2312"/>
        </w:rPr>
      </w:pPr>
      <w:bookmarkStart w:id="0" w:name="_GoBack"/>
      <w:bookmarkEnd w:id="0"/>
    </w:p>
    <w:sectPr>
      <w:pgSz w:w="11906" w:h="16838"/>
      <w:pgMar w:top="2098" w:right="1474" w:bottom="2041" w:left="1587" w:header="851" w:footer="992"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541"/>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4784"/>
    </w:sdtPr>
    <w:sdtContent>
      <w:p>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71A62"/>
    <w:rsid w:val="000001AE"/>
    <w:rsid w:val="00000ABB"/>
    <w:rsid w:val="0000147E"/>
    <w:rsid w:val="000021C5"/>
    <w:rsid w:val="000027D8"/>
    <w:rsid w:val="00003F35"/>
    <w:rsid w:val="00004C51"/>
    <w:rsid w:val="00005374"/>
    <w:rsid w:val="00005998"/>
    <w:rsid w:val="00006F9D"/>
    <w:rsid w:val="00007E02"/>
    <w:rsid w:val="00007EF2"/>
    <w:rsid w:val="00010987"/>
    <w:rsid w:val="00010FC7"/>
    <w:rsid w:val="0001102A"/>
    <w:rsid w:val="0001198F"/>
    <w:rsid w:val="00013F78"/>
    <w:rsid w:val="00015055"/>
    <w:rsid w:val="0001539B"/>
    <w:rsid w:val="00021D0A"/>
    <w:rsid w:val="00022931"/>
    <w:rsid w:val="0002533D"/>
    <w:rsid w:val="00027041"/>
    <w:rsid w:val="000276EE"/>
    <w:rsid w:val="00027F25"/>
    <w:rsid w:val="000319C5"/>
    <w:rsid w:val="00031AF8"/>
    <w:rsid w:val="00031AFA"/>
    <w:rsid w:val="00031BE3"/>
    <w:rsid w:val="000328EA"/>
    <w:rsid w:val="00032C24"/>
    <w:rsid w:val="0003371B"/>
    <w:rsid w:val="000344A0"/>
    <w:rsid w:val="000345E1"/>
    <w:rsid w:val="00037915"/>
    <w:rsid w:val="000379A1"/>
    <w:rsid w:val="00041193"/>
    <w:rsid w:val="000413DF"/>
    <w:rsid w:val="00043836"/>
    <w:rsid w:val="00043E31"/>
    <w:rsid w:val="00046AD6"/>
    <w:rsid w:val="000470A7"/>
    <w:rsid w:val="00050BB1"/>
    <w:rsid w:val="0005264C"/>
    <w:rsid w:val="00052B82"/>
    <w:rsid w:val="00054264"/>
    <w:rsid w:val="00054890"/>
    <w:rsid w:val="00054E24"/>
    <w:rsid w:val="00055117"/>
    <w:rsid w:val="0005622A"/>
    <w:rsid w:val="000567F1"/>
    <w:rsid w:val="00060636"/>
    <w:rsid w:val="0006140D"/>
    <w:rsid w:val="000617D6"/>
    <w:rsid w:val="00062854"/>
    <w:rsid w:val="00062BDF"/>
    <w:rsid w:val="00063710"/>
    <w:rsid w:val="00063B6E"/>
    <w:rsid w:val="00064176"/>
    <w:rsid w:val="00064C59"/>
    <w:rsid w:val="00064E9C"/>
    <w:rsid w:val="000655A7"/>
    <w:rsid w:val="00070035"/>
    <w:rsid w:val="0007019D"/>
    <w:rsid w:val="00070771"/>
    <w:rsid w:val="00070DF5"/>
    <w:rsid w:val="00074FD2"/>
    <w:rsid w:val="0007540B"/>
    <w:rsid w:val="00075559"/>
    <w:rsid w:val="00076A2E"/>
    <w:rsid w:val="00077A14"/>
    <w:rsid w:val="00080310"/>
    <w:rsid w:val="0008050A"/>
    <w:rsid w:val="00081BFA"/>
    <w:rsid w:val="00081F25"/>
    <w:rsid w:val="00082364"/>
    <w:rsid w:val="0008249F"/>
    <w:rsid w:val="000826B8"/>
    <w:rsid w:val="000830AF"/>
    <w:rsid w:val="000830B5"/>
    <w:rsid w:val="000833D6"/>
    <w:rsid w:val="00083707"/>
    <w:rsid w:val="0008471D"/>
    <w:rsid w:val="00086283"/>
    <w:rsid w:val="000867A2"/>
    <w:rsid w:val="00087401"/>
    <w:rsid w:val="00087F87"/>
    <w:rsid w:val="00090D8B"/>
    <w:rsid w:val="00092523"/>
    <w:rsid w:val="00092DDA"/>
    <w:rsid w:val="00093CFE"/>
    <w:rsid w:val="000949C1"/>
    <w:rsid w:val="000951C8"/>
    <w:rsid w:val="0009659D"/>
    <w:rsid w:val="000970F7"/>
    <w:rsid w:val="000A06B4"/>
    <w:rsid w:val="000A0AAA"/>
    <w:rsid w:val="000A0FBB"/>
    <w:rsid w:val="000A1284"/>
    <w:rsid w:val="000A13A1"/>
    <w:rsid w:val="000A28E6"/>
    <w:rsid w:val="000A383A"/>
    <w:rsid w:val="000A413E"/>
    <w:rsid w:val="000A5030"/>
    <w:rsid w:val="000A53F0"/>
    <w:rsid w:val="000A5927"/>
    <w:rsid w:val="000A688E"/>
    <w:rsid w:val="000A6CCB"/>
    <w:rsid w:val="000A77A6"/>
    <w:rsid w:val="000B0C0B"/>
    <w:rsid w:val="000B147D"/>
    <w:rsid w:val="000B1DEB"/>
    <w:rsid w:val="000B2D5A"/>
    <w:rsid w:val="000B31CA"/>
    <w:rsid w:val="000B427E"/>
    <w:rsid w:val="000B4F49"/>
    <w:rsid w:val="000B5ACF"/>
    <w:rsid w:val="000B61CF"/>
    <w:rsid w:val="000B64FF"/>
    <w:rsid w:val="000B7C8A"/>
    <w:rsid w:val="000C0110"/>
    <w:rsid w:val="000C281D"/>
    <w:rsid w:val="000C30EF"/>
    <w:rsid w:val="000C427D"/>
    <w:rsid w:val="000C47CE"/>
    <w:rsid w:val="000C5C82"/>
    <w:rsid w:val="000C627E"/>
    <w:rsid w:val="000C7E11"/>
    <w:rsid w:val="000D1F62"/>
    <w:rsid w:val="000D1F88"/>
    <w:rsid w:val="000D2CA6"/>
    <w:rsid w:val="000D325C"/>
    <w:rsid w:val="000D3C79"/>
    <w:rsid w:val="000D4989"/>
    <w:rsid w:val="000D5B33"/>
    <w:rsid w:val="000D693B"/>
    <w:rsid w:val="000D6CE0"/>
    <w:rsid w:val="000D6D3B"/>
    <w:rsid w:val="000D7449"/>
    <w:rsid w:val="000D78B9"/>
    <w:rsid w:val="000E1079"/>
    <w:rsid w:val="000E3481"/>
    <w:rsid w:val="000E36AD"/>
    <w:rsid w:val="000E4F81"/>
    <w:rsid w:val="000E50C3"/>
    <w:rsid w:val="000E544C"/>
    <w:rsid w:val="000E5B25"/>
    <w:rsid w:val="000E6EC7"/>
    <w:rsid w:val="000F023B"/>
    <w:rsid w:val="000F08ED"/>
    <w:rsid w:val="000F2255"/>
    <w:rsid w:val="000F3AC5"/>
    <w:rsid w:val="000F3AE8"/>
    <w:rsid w:val="000F3D41"/>
    <w:rsid w:val="000F6F28"/>
    <w:rsid w:val="000F70B8"/>
    <w:rsid w:val="000F7676"/>
    <w:rsid w:val="000F7AE2"/>
    <w:rsid w:val="000F7C56"/>
    <w:rsid w:val="00102761"/>
    <w:rsid w:val="001028CF"/>
    <w:rsid w:val="00103082"/>
    <w:rsid w:val="001038AF"/>
    <w:rsid w:val="00104754"/>
    <w:rsid w:val="001047E5"/>
    <w:rsid w:val="00106581"/>
    <w:rsid w:val="00106637"/>
    <w:rsid w:val="00106650"/>
    <w:rsid w:val="00106A0B"/>
    <w:rsid w:val="0010778D"/>
    <w:rsid w:val="00111604"/>
    <w:rsid w:val="00112099"/>
    <w:rsid w:val="00112A1F"/>
    <w:rsid w:val="00112D2E"/>
    <w:rsid w:val="00113FFD"/>
    <w:rsid w:val="001201E7"/>
    <w:rsid w:val="00121683"/>
    <w:rsid w:val="001218C4"/>
    <w:rsid w:val="00121BA0"/>
    <w:rsid w:val="00124203"/>
    <w:rsid w:val="00124468"/>
    <w:rsid w:val="001300E5"/>
    <w:rsid w:val="00130237"/>
    <w:rsid w:val="0013111D"/>
    <w:rsid w:val="00132991"/>
    <w:rsid w:val="001340D9"/>
    <w:rsid w:val="00136485"/>
    <w:rsid w:val="001375BD"/>
    <w:rsid w:val="0014027E"/>
    <w:rsid w:val="001417B8"/>
    <w:rsid w:val="00141BDC"/>
    <w:rsid w:val="00142B1D"/>
    <w:rsid w:val="00142E9F"/>
    <w:rsid w:val="00143444"/>
    <w:rsid w:val="0014354E"/>
    <w:rsid w:val="00143F56"/>
    <w:rsid w:val="00144051"/>
    <w:rsid w:val="00145AE5"/>
    <w:rsid w:val="00146440"/>
    <w:rsid w:val="00147362"/>
    <w:rsid w:val="00147995"/>
    <w:rsid w:val="001502CF"/>
    <w:rsid w:val="00150986"/>
    <w:rsid w:val="0015233F"/>
    <w:rsid w:val="0015293C"/>
    <w:rsid w:val="0015341C"/>
    <w:rsid w:val="00153FAA"/>
    <w:rsid w:val="001545B4"/>
    <w:rsid w:val="0015472C"/>
    <w:rsid w:val="001556F8"/>
    <w:rsid w:val="00155D51"/>
    <w:rsid w:val="00156873"/>
    <w:rsid w:val="001603B6"/>
    <w:rsid w:val="00161915"/>
    <w:rsid w:val="00161950"/>
    <w:rsid w:val="00161D10"/>
    <w:rsid w:val="001620D6"/>
    <w:rsid w:val="001622E7"/>
    <w:rsid w:val="00162859"/>
    <w:rsid w:val="00163786"/>
    <w:rsid w:val="00163D22"/>
    <w:rsid w:val="00164730"/>
    <w:rsid w:val="00165758"/>
    <w:rsid w:val="00166B5E"/>
    <w:rsid w:val="00166E00"/>
    <w:rsid w:val="00167702"/>
    <w:rsid w:val="00167AFC"/>
    <w:rsid w:val="00167F71"/>
    <w:rsid w:val="001700C5"/>
    <w:rsid w:val="001706C7"/>
    <w:rsid w:val="00170727"/>
    <w:rsid w:val="00171317"/>
    <w:rsid w:val="001714F3"/>
    <w:rsid w:val="001717F8"/>
    <w:rsid w:val="00171DFA"/>
    <w:rsid w:val="001724AE"/>
    <w:rsid w:val="001726B6"/>
    <w:rsid w:val="0017298A"/>
    <w:rsid w:val="00172BE7"/>
    <w:rsid w:val="00172F2C"/>
    <w:rsid w:val="00173AB4"/>
    <w:rsid w:val="00173B1F"/>
    <w:rsid w:val="00174347"/>
    <w:rsid w:val="001743D3"/>
    <w:rsid w:val="001748B2"/>
    <w:rsid w:val="00174A87"/>
    <w:rsid w:val="00175CAC"/>
    <w:rsid w:val="00176967"/>
    <w:rsid w:val="00177C72"/>
    <w:rsid w:val="001812FC"/>
    <w:rsid w:val="00181666"/>
    <w:rsid w:val="001825C3"/>
    <w:rsid w:val="001829F4"/>
    <w:rsid w:val="00183923"/>
    <w:rsid w:val="00184ED3"/>
    <w:rsid w:val="0018567F"/>
    <w:rsid w:val="00185B98"/>
    <w:rsid w:val="00185BFC"/>
    <w:rsid w:val="00185D0A"/>
    <w:rsid w:val="001862D5"/>
    <w:rsid w:val="00186338"/>
    <w:rsid w:val="00186DD0"/>
    <w:rsid w:val="0019049D"/>
    <w:rsid w:val="00190C37"/>
    <w:rsid w:val="00193663"/>
    <w:rsid w:val="001942DB"/>
    <w:rsid w:val="00194C55"/>
    <w:rsid w:val="00195459"/>
    <w:rsid w:val="00195786"/>
    <w:rsid w:val="001971A6"/>
    <w:rsid w:val="001A0BC5"/>
    <w:rsid w:val="001A16E0"/>
    <w:rsid w:val="001A17C8"/>
    <w:rsid w:val="001A1AFA"/>
    <w:rsid w:val="001A1D65"/>
    <w:rsid w:val="001A275E"/>
    <w:rsid w:val="001A2A45"/>
    <w:rsid w:val="001A2CDE"/>
    <w:rsid w:val="001A3CEF"/>
    <w:rsid w:val="001A3E5E"/>
    <w:rsid w:val="001A5354"/>
    <w:rsid w:val="001A70CF"/>
    <w:rsid w:val="001B026D"/>
    <w:rsid w:val="001B149F"/>
    <w:rsid w:val="001B24E1"/>
    <w:rsid w:val="001B2662"/>
    <w:rsid w:val="001B269B"/>
    <w:rsid w:val="001B28AC"/>
    <w:rsid w:val="001B2F19"/>
    <w:rsid w:val="001B357E"/>
    <w:rsid w:val="001B3E92"/>
    <w:rsid w:val="001B400F"/>
    <w:rsid w:val="001B483B"/>
    <w:rsid w:val="001B57DD"/>
    <w:rsid w:val="001B7451"/>
    <w:rsid w:val="001B7469"/>
    <w:rsid w:val="001C009F"/>
    <w:rsid w:val="001C0972"/>
    <w:rsid w:val="001C336F"/>
    <w:rsid w:val="001C43CC"/>
    <w:rsid w:val="001D01A2"/>
    <w:rsid w:val="001D254F"/>
    <w:rsid w:val="001D27F9"/>
    <w:rsid w:val="001D2ED0"/>
    <w:rsid w:val="001D2F9A"/>
    <w:rsid w:val="001D318E"/>
    <w:rsid w:val="001D3A83"/>
    <w:rsid w:val="001D3EB0"/>
    <w:rsid w:val="001D461A"/>
    <w:rsid w:val="001D4B58"/>
    <w:rsid w:val="001D5CF4"/>
    <w:rsid w:val="001D759D"/>
    <w:rsid w:val="001D7B30"/>
    <w:rsid w:val="001D7EF7"/>
    <w:rsid w:val="001D7F74"/>
    <w:rsid w:val="001E0532"/>
    <w:rsid w:val="001E1108"/>
    <w:rsid w:val="001E1DDC"/>
    <w:rsid w:val="001E3349"/>
    <w:rsid w:val="001E4023"/>
    <w:rsid w:val="001E422E"/>
    <w:rsid w:val="001E5C80"/>
    <w:rsid w:val="001E5E45"/>
    <w:rsid w:val="001E5F00"/>
    <w:rsid w:val="001E625E"/>
    <w:rsid w:val="001E74F3"/>
    <w:rsid w:val="001E7639"/>
    <w:rsid w:val="001F0DFA"/>
    <w:rsid w:val="001F156F"/>
    <w:rsid w:val="001F33DF"/>
    <w:rsid w:val="001F34FC"/>
    <w:rsid w:val="001F4548"/>
    <w:rsid w:val="001F4AD0"/>
    <w:rsid w:val="001F5BFA"/>
    <w:rsid w:val="001F5F27"/>
    <w:rsid w:val="001F641F"/>
    <w:rsid w:val="001F6799"/>
    <w:rsid w:val="001F69DD"/>
    <w:rsid w:val="001F6A99"/>
    <w:rsid w:val="001F6AFE"/>
    <w:rsid w:val="001F6FF5"/>
    <w:rsid w:val="001F7039"/>
    <w:rsid w:val="001F7496"/>
    <w:rsid w:val="001F777E"/>
    <w:rsid w:val="00200DA8"/>
    <w:rsid w:val="0020200D"/>
    <w:rsid w:val="00202229"/>
    <w:rsid w:val="00202BDC"/>
    <w:rsid w:val="002030A3"/>
    <w:rsid w:val="002031B5"/>
    <w:rsid w:val="00204645"/>
    <w:rsid w:val="00204782"/>
    <w:rsid w:val="00210D52"/>
    <w:rsid w:val="00211372"/>
    <w:rsid w:val="002114C9"/>
    <w:rsid w:val="00211542"/>
    <w:rsid w:val="00211E63"/>
    <w:rsid w:val="002128B3"/>
    <w:rsid w:val="00213F0F"/>
    <w:rsid w:val="00214176"/>
    <w:rsid w:val="002144C9"/>
    <w:rsid w:val="002163CB"/>
    <w:rsid w:val="00216776"/>
    <w:rsid w:val="002172C3"/>
    <w:rsid w:val="00220CD1"/>
    <w:rsid w:val="00220FDC"/>
    <w:rsid w:val="0022154B"/>
    <w:rsid w:val="00221703"/>
    <w:rsid w:val="00221A49"/>
    <w:rsid w:val="002223F5"/>
    <w:rsid w:val="00223DC8"/>
    <w:rsid w:val="00223F33"/>
    <w:rsid w:val="0022490C"/>
    <w:rsid w:val="00225206"/>
    <w:rsid w:val="00226967"/>
    <w:rsid w:val="00226AE4"/>
    <w:rsid w:val="00230AE8"/>
    <w:rsid w:val="00230D01"/>
    <w:rsid w:val="00230F1F"/>
    <w:rsid w:val="00231098"/>
    <w:rsid w:val="00231734"/>
    <w:rsid w:val="00231F53"/>
    <w:rsid w:val="002324FD"/>
    <w:rsid w:val="00233585"/>
    <w:rsid w:val="002345F9"/>
    <w:rsid w:val="00234883"/>
    <w:rsid w:val="00235BD8"/>
    <w:rsid w:val="00240A64"/>
    <w:rsid w:val="00240CA9"/>
    <w:rsid w:val="00241A54"/>
    <w:rsid w:val="00241C74"/>
    <w:rsid w:val="00241E4B"/>
    <w:rsid w:val="00244A28"/>
    <w:rsid w:val="00244F49"/>
    <w:rsid w:val="002459F3"/>
    <w:rsid w:val="00245ECA"/>
    <w:rsid w:val="00245F4E"/>
    <w:rsid w:val="0025003D"/>
    <w:rsid w:val="0025190E"/>
    <w:rsid w:val="00251A2E"/>
    <w:rsid w:val="00252A99"/>
    <w:rsid w:val="00252E82"/>
    <w:rsid w:val="00253F8C"/>
    <w:rsid w:val="0025620B"/>
    <w:rsid w:val="002573DE"/>
    <w:rsid w:val="00257656"/>
    <w:rsid w:val="00257E52"/>
    <w:rsid w:val="00261A91"/>
    <w:rsid w:val="00262EA7"/>
    <w:rsid w:val="00263DD9"/>
    <w:rsid w:val="00263F22"/>
    <w:rsid w:val="00264516"/>
    <w:rsid w:val="00264842"/>
    <w:rsid w:val="0026652D"/>
    <w:rsid w:val="0026682E"/>
    <w:rsid w:val="00266E61"/>
    <w:rsid w:val="00266EF4"/>
    <w:rsid w:val="002677F8"/>
    <w:rsid w:val="00271602"/>
    <w:rsid w:val="00271D6B"/>
    <w:rsid w:val="00271FE9"/>
    <w:rsid w:val="00272493"/>
    <w:rsid w:val="002747A5"/>
    <w:rsid w:val="00276903"/>
    <w:rsid w:val="00277261"/>
    <w:rsid w:val="002773B9"/>
    <w:rsid w:val="002777B4"/>
    <w:rsid w:val="00280923"/>
    <w:rsid w:val="00280B4C"/>
    <w:rsid w:val="002812FE"/>
    <w:rsid w:val="002814A1"/>
    <w:rsid w:val="00282605"/>
    <w:rsid w:val="00283714"/>
    <w:rsid w:val="00285369"/>
    <w:rsid w:val="00286A8A"/>
    <w:rsid w:val="00286E23"/>
    <w:rsid w:val="00287B13"/>
    <w:rsid w:val="00287CD5"/>
    <w:rsid w:val="002909F8"/>
    <w:rsid w:val="002919CA"/>
    <w:rsid w:val="002925B2"/>
    <w:rsid w:val="002926D8"/>
    <w:rsid w:val="0029311D"/>
    <w:rsid w:val="00294E99"/>
    <w:rsid w:val="00294FE9"/>
    <w:rsid w:val="002957FC"/>
    <w:rsid w:val="00296797"/>
    <w:rsid w:val="00297DC3"/>
    <w:rsid w:val="002A057F"/>
    <w:rsid w:val="002A0F6E"/>
    <w:rsid w:val="002A29FC"/>
    <w:rsid w:val="002A43A7"/>
    <w:rsid w:val="002A5D4E"/>
    <w:rsid w:val="002A619F"/>
    <w:rsid w:val="002A6257"/>
    <w:rsid w:val="002A6782"/>
    <w:rsid w:val="002A7303"/>
    <w:rsid w:val="002A7C54"/>
    <w:rsid w:val="002B02BB"/>
    <w:rsid w:val="002B133F"/>
    <w:rsid w:val="002B18FE"/>
    <w:rsid w:val="002B2B9D"/>
    <w:rsid w:val="002B2FFF"/>
    <w:rsid w:val="002B3FD4"/>
    <w:rsid w:val="002B5569"/>
    <w:rsid w:val="002B67DC"/>
    <w:rsid w:val="002B7A49"/>
    <w:rsid w:val="002C013F"/>
    <w:rsid w:val="002C0D4A"/>
    <w:rsid w:val="002C0DAC"/>
    <w:rsid w:val="002C178E"/>
    <w:rsid w:val="002C25D3"/>
    <w:rsid w:val="002C28C0"/>
    <w:rsid w:val="002C2C71"/>
    <w:rsid w:val="002C32A0"/>
    <w:rsid w:val="002C3C59"/>
    <w:rsid w:val="002C4211"/>
    <w:rsid w:val="002C603B"/>
    <w:rsid w:val="002C649D"/>
    <w:rsid w:val="002C680E"/>
    <w:rsid w:val="002C6F83"/>
    <w:rsid w:val="002C7693"/>
    <w:rsid w:val="002C78A7"/>
    <w:rsid w:val="002D04D6"/>
    <w:rsid w:val="002D1076"/>
    <w:rsid w:val="002D20BC"/>
    <w:rsid w:val="002D2383"/>
    <w:rsid w:val="002D5A8D"/>
    <w:rsid w:val="002E0477"/>
    <w:rsid w:val="002E1ABF"/>
    <w:rsid w:val="002E26EB"/>
    <w:rsid w:val="002E3000"/>
    <w:rsid w:val="002E3D88"/>
    <w:rsid w:val="002E5C69"/>
    <w:rsid w:val="002E6333"/>
    <w:rsid w:val="002E68CC"/>
    <w:rsid w:val="002E6941"/>
    <w:rsid w:val="002E6D43"/>
    <w:rsid w:val="002F09AC"/>
    <w:rsid w:val="002F3ED7"/>
    <w:rsid w:val="002F3EED"/>
    <w:rsid w:val="002F553D"/>
    <w:rsid w:val="002F6112"/>
    <w:rsid w:val="003003B4"/>
    <w:rsid w:val="00300FCA"/>
    <w:rsid w:val="00301306"/>
    <w:rsid w:val="003015C9"/>
    <w:rsid w:val="00301A03"/>
    <w:rsid w:val="0030203F"/>
    <w:rsid w:val="0030245D"/>
    <w:rsid w:val="00302D95"/>
    <w:rsid w:val="00302FF5"/>
    <w:rsid w:val="00304DD5"/>
    <w:rsid w:val="0030520C"/>
    <w:rsid w:val="00307EFF"/>
    <w:rsid w:val="00310547"/>
    <w:rsid w:val="00310607"/>
    <w:rsid w:val="00311542"/>
    <w:rsid w:val="00311BDE"/>
    <w:rsid w:val="00314B7B"/>
    <w:rsid w:val="0031540A"/>
    <w:rsid w:val="00316568"/>
    <w:rsid w:val="00316D7E"/>
    <w:rsid w:val="003170CB"/>
    <w:rsid w:val="00320126"/>
    <w:rsid w:val="0032021A"/>
    <w:rsid w:val="00320620"/>
    <w:rsid w:val="00321DE9"/>
    <w:rsid w:val="0032220B"/>
    <w:rsid w:val="00322CF8"/>
    <w:rsid w:val="003230CF"/>
    <w:rsid w:val="003233EB"/>
    <w:rsid w:val="00323465"/>
    <w:rsid w:val="003239A7"/>
    <w:rsid w:val="00323F9C"/>
    <w:rsid w:val="003246AD"/>
    <w:rsid w:val="003246CB"/>
    <w:rsid w:val="00325620"/>
    <w:rsid w:val="003256AB"/>
    <w:rsid w:val="003269BD"/>
    <w:rsid w:val="00327638"/>
    <w:rsid w:val="00327CCF"/>
    <w:rsid w:val="0033003F"/>
    <w:rsid w:val="00330565"/>
    <w:rsid w:val="0033209D"/>
    <w:rsid w:val="00334423"/>
    <w:rsid w:val="003344EA"/>
    <w:rsid w:val="003346DB"/>
    <w:rsid w:val="00335879"/>
    <w:rsid w:val="00335984"/>
    <w:rsid w:val="00335AAD"/>
    <w:rsid w:val="0033697F"/>
    <w:rsid w:val="00336C0D"/>
    <w:rsid w:val="00336D01"/>
    <w:rsid w:val="00337096"/>
    <w:rsid w:val="00337E96"/>
    <w:rsid w:val="00341772"/>
    <w:rsid w:val="00341780"/>
    <w:rsid w:val="0034215F"/>
    <w:rsid w:val="0034237C"/>
    <w:rsid w:val="00342E65"/>
    <w:rsid w:val="00345A2A"/>
    <w:rsid w:val="00346348"/>
    <w:rsid w:val="00350755"/>
    <w:rsid w:val="00350B46"/>
    <w:rsid w:val="00350BF4"/>
    <w:rsid w:val="00350F6B"/>
    <w:rsid w:val="003521A2"/>
    <w:rsid w:val="00352FB5"/>
    <w:rsid w:val="003535BD"/>
    <w:rsid w:val="00353FBB"/>
    <w:rsid w:val="0035410C"/>
    <w:rsid w:val="003541BA"/>
    <w:rsid w:val="00354385"/>
    <w:rsid w:val="00354904"/>
    <w:rsid w:val="003563DD"/>
    <w:rsid w:val="003569BB"/>
    <w:rsid w:val="00357185"/>
    <w:rsid w:val="003579AD"/>
    <w:rsid w:val="00357F0F"/>
    <w:rsid w:val="00360539"/>
    <w:rsid w:val="0036140A"/>
    <w:rsid w:val="00361551"/>
    <w:rsid w:val="00361B3A"/>
    <w:rsid w:val="00362050"/>
    <w:rsid w:val="00362509"/>
    <w:rsid w:val="00362B06"/>
    <w:rsid w:val="00364586"/>
    <w:rsid w:val="00364BE3"/>
    <w:rsid w:val="00367104"/>
    <w:rsid w:val="00367369"/>
    <w:rsid w:val="00370AC6"/>
    <w:rsid w:val="00370D09"/>
    <w:rsid w:val="00371A62"/>
    <w:rsid w:val="00372778"/>
    <w:rsid w:val="003730F3"/>
    <w:rsid w:val="003733CE"/>
    <w:rsid w:val="003739B8"/>
    <w:rsid w:val="00374193"/>
    <w:rsid w:val="00375C0A"/>
    <w:rsid w:val="00375E9B"/>
    <w:rsid w:val="0037769D"/>
    <w:rsid w:val="0037797D"/>
    <w:rsid w:val="00377D64"/>
    <w:rsid w:val="00377E49"/>
    <w:rsid w:val="00380664"/>
    <w:rsid w:val="00383688"/>
    <w:rsid w:val="00384927"/>
    <w:rsid w:val="0038496E"/>
    <w:rsid w:val="003853C5"/>
    <w:rsid w:val="0038577D"/>
    <w:rsid w:val="00385B87"/>
    <w:rsid w:val="00385E0C"/>
    <w:rsid w:val="00385F12"/>
    <w:rsid w:val="003863E5"/>
    <w:rsid w:val="00387C9B"/>
    <w:rsid w:val="00390275"/>
    <w:rsid w:val="0039070B"/>
    <w:rsid w:val="0039090A"/>
    <w:rsid w:val="00390C66"/>
    <w:rsid w:val="003923A0"/>
    <w:rsid w:val="00394516"/>
    <w:rsid w:val="00394560"/>
    <w:rsid w:val="003963F7"/>
    <w:rsid w:val="003964E5"/>
    <w:rsid w:val="00396B47"/>
    <w:rsid w:val="00396B60"/>
    <w:rsid w:val="00397840"/>
    <w:rsid w:val="003A0470"/>
    <w:rsid w:val="003A07AC"/>
    <w:rsid w:val="003A0992"/>
    <w:rsid w:val="003A0A03"/>
    <w:rsid w:val="003A1607"/>
    <w:rsid w:val="003A1808"/>
    <w:rsid w:val="003A2842"/>
    <w:rsid w:val="003A3840"/>
    <w:rsid w:val="003A3DC8"/>
    <w:rsid w:val="003A4129"/>
    <w:rsid w:val="003A4A0E"/>
    <w:rsid w:val="003A66F9"/>
    <w:rsid w:val="003A6C39"/>
    <w:rsid w:val="003A6CC4"/>
    <w:rsid w:val="003B1506"/>
    <w:rsid w:val="003B1C79"/>
    <w:rsid w:val="003B309E"/>
    <w:rsid w:val="003B599D"/>
    <w:rsid w:val="003B5E16"/>
    <w:rsid w:val="003B70E2"/>
    <w:rsid w:val="003C0D5A"/>
    <w:rsid w:val="003C142B"/>
    <w:rsid w:val="003C2F1A"/>
    <w:rsid w:val="003C3C6F"/>
    <w:rsid w:val="003C4A73"/>
    <w:rsid w:val="003C5617"/>
    <w:rsid w:val="003C62F9"/>
    <w:rsid w:val="003C71DF"/>
    <w:rsid w:val="003C7493"/>
    <w:rsid w:val="003C7D4D"/>
    <w:rsid w:val="003D07FB"/>
    <w:rsid w:val="003D0A09"/>
    <w:rsid w:val="003D1F35"/>
    <w:rsid w:val="003D3CAA"/>
    <w:rsid w:val="003D5137"/>
    <w:rsid w:val="003D5ADC"/>
    <w:rsid w:val="003D617D"/>
    <w:rsid w:val="003D6873"/>
    <w:rsid w:val="003E0FFA"/>
    <w:rsid w:val="003E2215"/>
    <w:rsid w:val="003E3F40"/>
    <w:rsid w:val="003E40A9"/>
    <w:rsid w:val="003E65E9"/>
    <w:rsid w:val="003F0112"/>
    <w:rsid w:val="003F2751"/>
    <w:rsid w:val="003F4258"/>
    <w:rsid w:val="003F45A8"/>
    <w:rsid w:val="003F595D"/>
    <w:rsid w:val="003F61D1"/>
    <w:rsid w:val="003F656A"/>
    <w:rsid w:val="003F6C90"/>
    <w:rsid w:val="003F7D13"/>
    <w:rsid w:val="00400301"/>
    <w:rsid w:val="00400E26"/>
    <w:rsid w:val="00402D86"/>
    <w:rsid w:val="00402F5B"/>
    <w:rsid w:val="00403BFC"/>
    <w:rsid w:val="00404828"/>
    <w:rsid w:val="004061E7"/>
    <w:rsid w:val="004069B3"/>
    <w:rsid w:val="00407E6C"/>
    <w:rsid w:val="0041075E"/>
    <w:rsid w:val="004111F8"/>
    <w:rsid w:val="00411340"/>
    <w:rsid w:val="004117E5"/>
    <w:rsid w:val="00411B03"/>
    <w:rsid w:val="00411F9E"/>
    <w:rsid w:val="00412874"/>
    <w:rsid w:val="004128DE"/>
    <w:rsid w:val="004131C2"/>
    <w:rsid w:val="00414399"/>
    <w:rsid w:val="00415A5C"/>
    <w:rsid w:val="004160B6"/>
    <w:rsid w:val="0041659F"/>
    <w:rsid w:val="00417E54"/>
    <w:rsid w:val="00417EBB"/>
    <w:rsid w:val="004215CA"/>
    <w:rsid w:val="00422478"/>
    <w:rsid w:val="0042413E"/>
    <w:rsid w:val="004241B8"/>
    <w:rsid w:val="0042675E"/>
    <w:rsid w:val="00427EF0"/>
    <w:rsid w:val="004309FF"/>
    <w:rsid w:val="00431AC7"/>
    <w:rsid w:val="00431D5C"/>
    <w:rsid w:val="0043242A"/>
    <w:rsid w:val="0043279F"/>
    <w:rsid w:val="004350B7"/>
    <w:rsid w:val="00440715"/>
    <w:rsid w:val="00441387"/>
    <w:rsid w:val="00441F16"/>
    <w:rsid w:val="004420F6"/>
    <w:rsid w:val="00442B31"/>
    <w:rsid w:val="0044301A"/>
    <w:rsid w:val="0044397A"/>
    <w:rsid w:val="0044436A"/>
    <w:rsid w:val="00444529"/>
    <w:rsid w:val="00444FDD"/>
    <w:rsid w:val="00445067"/>
    <w:rsid w:val="0044543D"/>
    <w:rsid w:val="004457C6"/>
    <w:rsid w:val="00445F7F"/>
    <w:rsid w:val="00446703"/>
    <w:rsid w:val="00446EC8"/>
    <w:rsid w:val="00450044"/>
    <w:rsid w:val="00450718"/>
    <w:rsid w:val="00450773"/>
    <w:rsid w:val="00451704"/>
    <w:rsid w:val="004524D4"/>
    <w:rsid w:val="0045267B"/>
    <w:rsid w:val="00452D02"/>
    <w:rsid w:val="00453463"/>
    <w:rsid w:val="00453B65"/>
    <w:rsid w:val="004558F0"/>
    <w:rsid w:val="00455B8A"/>
    <w:rsid w:val="0045640D"/>
    <w:rsid w:val="004566B8"/>
    <w:rsid w:val="00456C0D"/>
    <w:rsid w:val="00457033"/>
    <w:rsid w:val="0046184D"/>
    <w:rsid w:val="004619EA"/>
    <w:rsid w:val="00461AAC"/>
    <w:rsid w:val="00462BC7"/>
    <w:rsid w:val="00463C12"/>
    <w:rsid w:val="00463F79"/>
    <w:rsid w:val="0046418F"/>
    <w:rsid w:val="004642E3"/>
    <w:rsid w:val="00464459"/>
    <w:rsid w:val="004658D7"/>
    <w:rsid w:val="00465AD1"/>
    <w:rsid w:val="0046760D"/>
    <w:rsid w:val="004706E9"/>
    <w:rsid w:val="0047102C"/>
    <w:rsid w:val="0047241F"/>
    <w:rsid w:val="004729B7"/>
    <w:rsid w:val="0047408E"/>
    <w:rsid w:val="00474CAC"/>
    <w:rsid w:val="004758DA"/>
    <w:rsid w:val="00475AEE"/>
    <w:rsid w:val="0047643C"/>
    <w:rsid w:val="0047706B"/>
    <w:rsid w:val="0047764A"/>
    <w:rsid w:val="004779EE"/>
    <w:rsid w:val="00480611"/>
    <w:rsid w:val="00482007"/>
    <w:rsid w:val="004820A5"/>
    <w:rsid w:val="00482C30"/>
    <w:rsid w:val="00483880"/>
    <w:rsid w:val="00484E75"/>
    <w:rsid w:val="00485952"/>
    <w:rsid w:val="00485D0D"/>
    <w:rsid w:val="004860A3"/>
    <w:rsid w:val="004865E2"/>
    <w:rsid w:val="00486ADD"/>
    <w:rsid w:val="00487932"/>
    <w:rsid w:val="00491684"/>
    <w:rsid w:val="00491D77"/>
    <w:rsid w:val="00493149"/>
    <w:rsid w:val="0049446B"/>
    <w:rsid w:val="004944E9"/>
    <w:rsid w:val="004948D0"/>
    <w:rsid w:val="004959CF"/>
    <w:rsid w:val="00496DC0"/>
    <w:rsid w:val="00496FC0"/>
    <w:rsid w:val="00496FF8"/>
    <w:rsid w:val="0049776F"/>
    <w:rsid w:val="004A0F0F"/>
    <w:rsid w:val="004A16A3"/>
    <w:rsid w:val="004A4435"/>
    <w:rsid w:val="004A5222"/>
    <w:rsid w:val="004A52C8"/>
    <w:rsid w:val="004A5A0D"/>
    <w:rsid w:val="004A615F"/>
    <w:rsid w:val="004A64AF"/>
    <w:rsid w:val="004A6989"/>
    <w:rsid w:val="004A7C59"/>
    <w:rsid w:val="004B0A33"/>
    <w:rsid w:val="004B100D"/>
    <w:rsid w:val="004B1BB4"/>
    <w:rsid w:val="004B217A"/>
    <w:rsid w:val="004B2548"/>
    <w:rsid w:val="004B284C"/>
    <w:rsid w:val="004B3D02"/>
    <w:rsid w:val="004B4B5F"/>
    <w:rsid w:val="004B5798"/>
    <w:rsid w:val="004B593E"/>
    <w:rsid w:val="004B6562"/>
    <w:rsid w:val="004B66EE"/>
    <w:rsid w:val="004B7888"/>
    <w:rsid w:val="004C118D"/>
    <w:rsid w:val="004C1FD3"/>
    <w:rsid w:val="004C26E5"/>
    <w:rsid w:val="004C2F7F"/>
    <w:rsid w:val="004C345E"/>
    <w:rsid w:val="004C3A26"/>
    <w:rsid w:val="004C58A1"/>
    <w:rsid w:val="004C5D48"/>
    <w:rsid w:val="004C684A"/>
    <w:rsid w:val="004C7EB9"/>
    <w:rsid w:val="004D174B"/>
    <w:rsid w:val="004D1C80"/>
    <w:rsid w:val="004D3720"/>
    <w:rsid w:val="004D3BF7"/>
    <w:rsid w:val="004D4F4B"/>
    <w:rsid w:val="004D5DC9"/>
    <w:rsid w:val="004D5DFE"/>
    <w:rsid w:val="004D7620"/>
    <w:rsid w:val="004D77B2"/>
    <w:rsid w:val="004E0F38"/>
    <w:rsid w:val="004E1180"/>
    <w:rsid w:val="004E1462"/>
    <w:rsid w:val="004E2A7C"/>
    <w:rsid w:val="004E37BD"/>
    <w:rsid w:val="004E402A"/>
    <w:rsid w:val="004E4C8A"/>
    <w:rsid w:val="004E4D76"/>
    <w:rsid w:val="004E6C46"/>
    <w:rsid w:val="004E7650"/>
    <w:rsid w:val="004E7BAE"/>
    <w:rsid w:val="004E7FE9"/>
    <w:rsid w:val="004F1158"/>
    <w:rsid w:val="004F11C1"/>
    <w:rsid w:val="004F2329"/>
    <w:rsid w:val="004F3EB6"/>
    <w:rsid w:val="004F5111"/>
    <w:rsid w:val="004F5C2E"/>
    <w:rsid w:val="004F6FDE"/>
    <w:rsid w:val="004F7071"/>
    <w:rsid w:val="005008B9"/>
    <w:rsid w:val="00503B83"/>
    <w:rsid w:val="00503FBA"/>
    <w:rsid w:val="0051021C"/>
    <w:rsid w:val="00510C30"/>
    <w:rsid w:val="0051105F"/>
    <w:rsid w:val="005112B8"/>
    <w:rsid w:val="00511C1F"/>
    <w:rsid w:val="00512275"/>
    <w:rsid w:val="0051244B"/>
    <w:rsid w:val="005131AF"/>
    <w:rsid w:val="00513DAE"/>
    <w:rsid w:val="0051443A"/>
    <w:rsid w:val="00514EF9"/>
    <w:rsid w:val="00517F8C"/>
    <w:rsid w:val="00517FC4"/>
    <w:rsid w:val="00520105"/>
    <w:rsid w:val="0052078C"/>
    <w:rsid w:val="00522270"/>
    <w:rsid w:val="0052278D"/>
    <w:rsid w:val="00522F3D"/>
    <w:rsid w:val="005246E7"/>
    <w:rsid w:val="005249BA"/>
    <w:rsid w:val="005252DD"/>
    <w:rsid w:val="0052553F"/>
    <w:rsid w:val="00525FDD"/>
    <w:rsid w:val="00526C25"/>
    <w:rsid w:val="00527904"/>
    <w:rsid w:val="00530308"/>
    <w:rsid w:val="00531534"/>
    <w:rsid w:val="00531B62"/>
    <w:rsid w:val="00531C7F"/>
    <w:rsid w:val="005321F2"/>
    <w:rsid w:val="0053343B"/>
    <w:rsid w:val="005345F6"/>
    <w:rsid w:val="00535147"/>
    <w:rsid w:val="0053559B"/>
    <w:rsid w:val="00535721"/>
    <w:rsid w:val="0053595A"/>
    <w:rsid w:val="00537495"/>
    <w:rsid w:val="00537639"/>
    <w:rsid w:val="00542020"/>
    <w:rsid w:val="00543164"/>
    <w:rsid w:val="00543C5F"/>
    <w:rsid w:val="00543C93"/>
    <w:rsid w:val="005458B5"/>
    <w:rsid w:val="00546797"/>
    <w:rsid w:val="00546D67"/>
    <w:rsid w:val="00547DBD"/>
    <w:rsid w:val="00550586"/>
    <w:rsid w:val="005514C9"/>
    <w:rsid w:val="00551537"/>
    <w:rsid w:val="00551E5F"/>
    <w:rsid w:val="00551F12"/>
    <w:rsid w:val="00552869"/>
    <w:rsid w:val="00552CE6"/>
    <w:rsid w:val="005544FF"/>
    <w:rsid w:val="005549E2"/>
    <w:rsid w:val="0055681E"/>
    <w:rsid w:val="00557C88"/>
    <w:rsid w:val="0056121F"/>
    <w:rsid w:val="00562F47"/>
    <w:rsid w:val="0056360A"/>
    <w:rsid w:val="005643E5"/>
    <w:rsid w:val="005649C9"/>
    <w:rsid w:val="00564BEB"/>
    <w:rsid w:val="00564D84"/>
    <w:rsid w:val="00565BD3"/>
    <w:rsid w:val="0056603B"/>
    <w:rsid w:val="00566E3E"/>
    <w:rsid w:val="005702B1"/>
    <w:rsid w:val="005715CC"/>
    <w:rsid w:val="00571E21"/>
    <w:rsid w:val="0057236B"/>
    <w:rsid w:val="005737DA"/>
    <w:rsid w:val="005748AB"/>
    <w:rsid w:val="00575CC8"/>
    <w:rsid w:val="00576897"/>
    <w:rsid w:val="00577CA4"/>
    <w:rsid w:val="00577F15"/>
    <w:rsid w:val="00580971"/>
    <w:rsid w:val="00582305"/>
    <w:rsid w:val="005825F9"/>
    <w:rsid w:val="00582DD3"/>
    <w:rsid w:val="00584353"/>
    <w:rsid w:val="005852CA"/>
    <w:rsid w:val="005865EA"/>
    <w:rsid w:val="00586B7C"/>
    <w:rsid w:val="00586E1C"/>
    <w:rsid w:val="005879B1"/>
    <w:rsid w:val="00587F00"/>
    <w:rsid w:val="00590664"/>
    <w:rsid w:val="00591A0E"/>
    <w:rsid w:val="00591B74"/>
    <w:rsid w:val="00591BB0"/>
    <w:rsid w:val="0059217C"/>
    <w:rsid w:val="0059597F"/>
    <w:rsid w:val="00596C2E"/>
    <w:rsid w:val="00596DDE"/>
    <w:rsid w:val="005975E4"/>
    <w:rsid w:val="005A1D10"/>
    <w:rsid w:val="005A2091"/>
    <w:rsid w:val="005A3055"/>
    <w:rsid w:val="005A53F6"/>
    <w:rsid w:val="005A5579"/>
    <w:rsid w:val="005A5D51"/>
    <w:rsid w:val="005A5DDC"/>
    <w:rsid w:val="005A6772"/>
    <w:rsid w:val="005B08CC"/>
    <w:rsid w:val="005B0AC5"/>
    <w:rsid w:val="005B118D"/>
    <w:rsid w:val="005B18A7"/>
    <w:rsid w:val="005B1A12"/>
    <w:rsid w:val="005B1EB6"/>
    <w:rsid w:val="005B1F86"/>
    <w:rsid w:val="005B2680"/>
    <w:rsid w:val="005B3125"/>
    <w:rsid w:val="005B3FA1"/>
    <w:rsid w:val="005B5F40"/>
    <w:rsid w:val="005B6546"/>
    <w:rsid w:val="005B7923"/>
    <w:rsid w:val="005C0117"/>
    <w:rsid w:val="005C0755"/>
    <w:rsid w:val="005C12FC"/>
    <w:rsid w:val="005C14C3"/>
    <w:rsid w:val="005C1ECE"/>
    <w:rsid w:val="005C25A1"/>
    <w:rsid w:val="005C4418"/>
    <w:rsid w:val="005C61BC"/>
    <w:rsid w:val="005C6C7F"/>
    <w:rsid w:val="005C73C5"/>
    <w:rsid w:val="005C7EDE"/>
    <w:rsid w:val="005D1182"/>
    <w:rsid w:val="005D145E"/>
    <w:rsid w:val="005D2173"/>
    <w:rsid w:val="005D3CE4"/>
    <w:rsid w:val="005D479A"/>
    <w:rsid w:val="005D4D57"/>
    <w:rsid w:val="005D4F80"/>
    <w:rsid w:val="005D58B0"/>
    <w:rsid w:val="005D684C"/>
    <w:rsid w:val="005D7519"/>
    <w:rsid w:val="005E0072"/>
    <w:rsid w:val="005E0269"/>
    <w:rsid w:val="005E05B2"/>
    <w:rsid w:val="005E1B19"/>
    <w:rsid w:val="005E28EF"/>
    <w:rsid w:val="005E3CBA"/>
    <w:rsid w:val="005E40C4"/>
    <w:rsid w:val="005E45DE"/>
    <w:rsid w:val="005E49D4"/>
    <w:rsid w:val="005E5033"/>
    <w:rsid w:val="005E6BBB"/>
    <w:rsid w:val="005F080C"/>
    <w:rsid w:val="005F0C1B"/>
    <w:rsid w:val="005F113B"/>
    <w:rsid w:val="005F18CB"/>
    <w:rsid w:val="005F1D4C"/>
    <w:rsid w:val="005F2151"/>
    <w:rsid w:val="005F2BB3"/>
    <w:rsid w:val="005F2DEE"/>
    <w:rsid w:val="005F3C9C"/>
    <w:rsid w:val="005F40E0"/>
    <w:rsid w:val="005F4878"/>
    <w:rsid w:val="005F6579"/>
    <w:rsid w:val="005F6933"/>
    <w:rsid w:val="005F7228"/>
    <w:rsid w:val="006001BC"/>
    <w:rsid w:val="00600A23"/>
    <w:rsid w:val="00601A1B"/>
    <w:rsid w:val="0060444C"/>
    <w:rsid w:val="00605F2C"/>
    <w:rsid w:val="006060F5"/>
    <w:rsid w:val="00606F93"/>
    <w:rsid w:val="006077BC"/>
    <w:rsid w:val="006079FD"/>
    <w:rsid w:val="00611259"/>
    <w:rsid w:val="00611B5D"/>
    <w:rsid w:val="006129BD"/>
    <w:rsid w:val="00613E01"/>
    <w:rsid w:val="00614122"/>
    <w:rsid w:val="0061518F"/>
    <w:rsid w:val="00615BEB"/>
    <w:rsid w:val="00615BF0"/>
    <w:rsid w:val="00617F29"/>
    <w:rsid w:val="00620197"/>
    <w:rsid w:val="00623F79"/>
    <w:rsid w:val="0062460A"/>
    <w:rsid w:val="00626510"/>
    <w:rsid w:val="006267C1"/>
    <w:rsid w:val="0062726E"/>
    <w:rsid w:val="0062752C"/>
    <w:rsid w:val="00630693"/>
    <w:rsid w:val="0063124D"/>
    <w:rsid w:val="006312D9"/>
    <w:rsid w:val="0063310E"/>
    <w:rsid w:val="006338E8"/>
    <w:rsid w:val="00633FEA"/>
    <w:rsid w:val="0063405C"/>
    <w:rsid w:val="006347F5"/>
    <w:rsid w:val="00635016"/>
    <w:rsid w:val="00635595"/>
    <w:rsid w:val="00635BEB"/>
    <w:rsid w:val="0063629C"/>
    <w:rsid w:val="006377B5"/>
    <w:rsid w:val="00637E6A"/>
    <w:rsid w:val="006405DA"/>
    <w:rsid w:val="00641426"/>
    <w:rsid w:val="00641E85"/>
    <w:rsid w:val="006433B5"/>
    <w:rsid w:val="00645964"/>
    <w:rsid w:val="0064679E"/>
    <w:rsid w:val="0064685F"/>
    <w:rsid w:val="00646A43"/>
    <w:rsid w:val="00646DBC"/>
    <w:rsid w:val="006479A9"/>
    <w:rsid w:val="006479F4"/>
    <w:rsid w:val="00651AAB"/>
    <w:rsid w:val="00652EC2"/>
    <w:rsid w:val="00652F84"/>
    <w:rsid w:val="006557B0"/>
    <w:rsid w:val="00655AA1"/>
    <w:rsid w:val="00657259"/>
    <w:rsid w:val="00661561"/>
    <w:rsid w:val="00661A0E"/>
    <w:rsid w:val="00662473"/>
    <w:rsid w:val="00662CE3"/>
    <w:rsid w:val="00662FC5"/>
    <w:rsid w:val="006630A5"/>
    <w:rsid w:val="00663467"/>
    <w:rsid w:val="006642B8"/>
    <w:rsid w:val="00665435"/>
    <w:rsid w:val="00667AF7"/>
    <w:rsid w:val="006702A8"/>
    <w:rsid w:val="006705E7"/>
    <w:rsid w:val="006718A2"/>
    <w:rsid w:val="0067351D"/>
    <w:rsid w:val="006736AC"/>
    <w:rsid w:val="00675EC1"/>
    <w:rsid w:val="00675F59"/>
    <w:rsid w:val="0067766B"/>
    <w:rsid w:val="00680B26"/>
    <w:rsid w:val="006821AA"/>
    <w:rsid w:val="0068314B"/>
    <w:rsid w:val="006833D6"/>
    <w:rsid w:val="00684298"/>
    <w:rsid w:val="00684CB3"/>
    <w:rsid w:val="00686E5E"/>
    <w:rsid w:val="0068798F"/>
    <w:rsid w:val="00687CC0"/>
    <w:rsid w:val="00687FBC"/>
    <w:rsid w:val="006900E0"/>
    <w:rsid w:val="00692C22"/>
    <w:rsid w:val="0069370C"/>
    <w:rsid w:val="00693B70"/>
    <w:rsid w:val="0069603E"/>
    <w:rsid w:val="006968D0"/>
    <w:rsid w:val="006A05B6"/>
    <w:rsid w:val="006A07A6"/>
    <w:rsid w:val="006A0E40"/>
    <w:rsid w:val="006A11F1"/>
    <w:rsid w:val="006A128A"/>
    <w:rsid w:val="006A140E"/>
    <w:rsid w:val="006A1A17"/>
    <w:rsid w:val="006A2986"/>
    <w:rsid w:val="006A2CAC"/>
    <w:rsid w:val="006A3FE3"/>
    <w:rsid w:val="006B2E34"/>
    <w:rsid w:val="006B2E82"/>
    <w:rsid w:val="006B475E"/>
    <w:rsid w:val="006C065E"/>
    <w:rsid w:val="006C0973"/>
    <w:rsid w:val="006C0E35"/>
    <w:rsid w:val="006C205C"/>
    <w:rsid w:val="006C31D6"/>
    <w:rsid w:val="006C3807"/>
    <w:rsid w:val="006C55DB"/>
    <w:rsid w:val="006C5647"/>
    <w:rsid w:val="006C5EA3"/>
    <w:rsid w:val="006C60EF"/>
    <w:rsid w:val="006C766A"/>
    <w:rsid w:val="006C7947"/>
    <w:rsid w:val="006D172A"/>
    <w:rsid w:val="006D1BE5"/>
    <w:rsid w:val="006D2CFF"/>
    <w:rsid w:val="006D4E6C"/>
    <w:rsid w:val="006D5BDC"/>
    <w:rsid w:val="006D628D"/>
    <w:rsid w:val="006D674D"/>
    <w:rsid w:val="006E09FB"/>
    <w:rsid w:val="006E0F30"/>
    <w:rsid w:val="006E125B"/>
    <w:rsid w:val="006E14A1"/>
    <w:rsid w:val="006E1D3F"/>
    <w:rsid w:val="006E29AD"/>
    <w:rsid w:val="006E360A"/>
    <w:rsid w:val="006E3941"/>
    <w:rsid w:val="006E3C85"/>
    <w:rsid w:val="006E5AE2"/>
    <w:rsid w:val="006E5D19"/>
    <w:rsid w:val="006E6BDA"/>
    <w:rsid w:val="006E74D9"/>
    <w:rsid w:val="006E7A48"/>
    <w:rsid w:val="006F081B"/>
    <w:rsid w:val="006F1A50"/>
    <w:rsid w:val="006F27E5"/>
    <w:rsid w:val="006F2AA6"/>
    <w:rsid w:val="006F3ED7"/>
    <w:rsid w:val="006F4C67"/>
    <w:rsid w:val="006F58A0"/>
    <w:rsid w:val="006F5BEC"/>
    <w:rsid w:val="006F5C2E"/>
    <w:rsid w:val="006F682A"/>
    <w:rsid w:val="006F6F9B"/>
    <w:rsid w:val="006F7921"/>
    <w:rsid w:val="00700158"/>
    <w:rsid w:val="00700832"/>
    <w:rsid w:val="00701BD5"/>
    <w:rsid w:val="007022D9"/>
    <w:rsid w:val="007024AD"/>
    <w:rsid w:val="00702707"/>
    <w:rsid w:val="0070290A"/>
    <w:rsid w:val="00702F1D"/>
    <w:rsid w:val="00704CF1"/>
    <w:rsid w:val="007053DD"/>
    <w:rsid w:val="00706FD2"/>
    <w:rsid w:val="007071A6"/>
    <w:rsid w:val="00711135"/>
    <w:rsid w:val="007124F7"/>
    <w:rsid w:val="007136E8"/>
    <w:rsid w:val="00713AF3"/>
    <w:rsid w:val="0071472F"/>
    <w:rsid w:val="00715531"/>
    <w:rsid w:val="00716C1B"/>
    <w:rsid w:val="00720921"/>
    <w:rsid w:val="007251ED"/>
    <w:rsid w:val="007254DE"/>
    <w:rsid w:val="00725A85"/>
    <w:rsid w:val="00726537"/>
    <w:rsid w:val="00727036"/>
    <w:rsid w:val="007270C5"/>
    <w:rsid w:val="00727AE3"/>
    <w:rsid w:val="0073085B"/>
    <w:rsid w:val="007309DB"/>
    <w:rsid w:val="007312FA"/>
    <w:rsid w:val="00732D8D"/>
    <w:rsid w:val="0073523E"/>
    <w:rsid w:val="00735DEA"/>
    <w:rsid w:val="00736C48"/>
    <w:rsid w:val="00737FE9"/>
    <w:rsid w:val="00740830"/>
    <w:rsid w:val="00745171"/>
    <w:rsid w:val="007452D4"/>
    <w:rsid w:val="007456BD"/>
    <w:rsid w:val="00745BEC"/>
    <w:rsid w:val="00745EEA"/>
    <w:rsid w:val="007512A2"/>
    <w:rsid w:val="0075179E"/>
    <w:rsid w:val="00753119"/>
    <w:rsid w:val="00753799"/>
    <w:rsid w:val="007537DD"/>
    <w:rsid w:val="007540DD"/>
    <w:rsid w:val="00756910"/>
    <w:rsid w:val="0075744C"/>
    <w:rsid w:val="00757EF7"/>
    <w:rsid w:val="0076037E"/>
    <w:rsid w:val="007612DC"/>
    <w:rsid w:val="00761426"/>
    <w:rsid w:val="0076254C"/>
    <w:rsid w:val="00762ED7"/>
    <w:rsid w:val="00764809"/>
    <w:rsid w:val="00765725"/>
    <w:rsid w:val="00765C14"/>
    <w:rsid w:val="00766054"/>
    <w:rsid w:val="00766B4E"/>
    <w:rsid w:val="00766D91"/>
    <w:rsid w:val="007672A6"/>
    <w:rsid w:val="0076771C"/>
    <w:rsid w:val="00770BE6"/>
    <w:rsid w:val="00770BFE"/>
    <w:rsid w:val="007727CF"/>
    <w:rsid w:val="0077399D"/>
    <w:rsid w:val="00773D1F"/>
    <w:rsid w:val="00774102"/>
    <w:rsid w:val="00774E59"/>
    <w:rsid w:val="00775297"/>
    <w:rsid w:val="00775729"/>
    <w:rsid w:val="00777E68"/>
    <w:rsid w:val="00780725"/>
    <w:rsid w:val="00780837"/>
    <w:rsid w:val="00780F0C"/>
    <w:rsid w:val="00782B98"/>
    <w:rsid w:val="00783649"/>
    <w:rsid w:val="00783DCC"/>
    <w:rsid w:val="00784FBA"/>
    <w:rsid w:val="00785804"/>
    <w:rsid w:val="007861BB"/>
    <w:rsid w:val="00786434"/>
    <w:rsid w:val="007914C5"/>
    <w:rsid w:val="00792470"/>
    <w:rsid w:val="00793C28"/>
    <w:rsid w:val="007940A1"/>
    <w:rsid w:val="00794A2F"/>
    <w:rsid w:val="00794B74"/>
    <w:rsid w:val="0079519F"/>
    <w:rsid w:val="00795981"/>
    <w:rsid w:val="007961C2"/>
    <w:rsid w:val="0079622E"/>
    <w:rsid w:val="00796ED9"/>
    <w:rsid w:val="00797A72"/>
    <w:rsid w:val="00797BEB"/>
    <w:rsid w:val="00797DE6"/>
    <w:rsid w:val="007A0F9D"/>
    <w:rsid w:val="007A212A"/>
    <w:rsid w:val="007A2E83"/>
    <w:rsid w:val="007A30E2"/>
    <w:rsid w:val="007A4A48"/>
    <w:rsid w:val="007A58F8"/>
    <w:rsid w:val="007A6A0B"/>
    <w:rsid w:val="007A7173"/>
    <w:rsid w:val="007B0CEA"/>
    <w:rsid w:val="007B14BD"/>
    <w:rsid w:val="007B1E53"/>
    <w:rsid w:val="007B5E96"/>
    <w:rsid w:val="007B672B"/>
    <w:rsid w:val="007B6F7B"/>
    <w:rsid w:val="007B779A"/>
    <w:rsid w:val="007C0775"/>
    <w:rsid w:val="007C0E0F"/>
    <w:rsid w:val="007C245D"/>
    <w:rsid w:val="007C3D65"/>
    <w:rsid w:val="007C3FB1"/>
    <w:rsid w:val="007C5833"/>
    <w:rsid w:val="007C7141"/>
    <w:rsid w:val="007C71B2"/>
    <w:rsid w:val="007C796F"/>
    <w:rsid w:val="007C7C3C"/>
    <w:rsid w:val="007D119A"/>
    <w:rsid w:val="007D12FB"/>
    <w:rsid w:val="007D2F86"/>
    <w:rsid w:val="007D40FD"/>
    <w:rsid w:val="007D4764"/>
    <w:rsid w:val="007D4B11"/>
    <w:rsid w:val="007D61CA"/>
    <w:rsid w:val="007D6925"/>
    <w:rsid w:val="007E0643"/>
    <w:rsid w:val="007E41E9"/>
    <w:rsid w:val="007E44AE"/>
    <w:rsid w:val="007E45B7"/>
    <w:rsid w:val="007E4765"/>
    <w:rsid w:val="007E65F7"/>
    <w:rsid w:val="007E68AB"/>
    <w:rsid w:val="007E7244"/>
    <w:rsid w:val="007E7704"/>
    <w:rsid w:val="007E7B33"/>
    <w:rsid w:val="007F099C"/>
    <w:rsid w:val="007F18C7"/>
    <w:rsid w:val="007F2971"/>
    <w:rsid w:val="007F38EC"/>
    <w:rsid w:val="007F73CE"/>
    <w:rsid w:val="007F7E23"/>
    <w:rsid w:val="007F7F19"/>
    <w:rsid w:val="00800FF3"/>
    <w:rsid w:val="008010EC"/>
    <w:rsid w:val="00802566"/>
    <w:rsid w:val="008032AF"/>
    <w:rsid w:val="0080392C"/>
    <w:rsid w:val="00803C46"/>
    <w:rsid w:val="008046B5"/>
    <w:rsid w:val="00806F6C"/>
    <w:rsid w:val="00807486"/>
    <w:rsid w:val="0081021C"/>
    <w:rsid w:val="008114B8"/>
    <w:rsid w:val="0081407B"/>
    <w:rsid w:val="008150B5"/>
    <w:rsid w:val="00815AA6"/>
    <w:rsid w:val="008164E3"/>
    <w:rsid w:val="00816828"/>
    <w:rsid w:val="008217C3"/>
    <w:rsid w:val="0082356C"/>
    <w:rsid w:val="00824C27"/>
    <w:rsid w:val="00827C8B"/>
    <w:rsid w:val="00830B41"/>
    <w:rsid w:val="00832B2F"/>
    <w:rsid w:val="008333B5"/>
    <w:rsid w:val="00833546"/>
    <w:rsid w:val="0083392D"/>
    <w:rsid w:val="00834C96"/>
    <w:rsid w:val="0083505A"/>
    <w:rsid w:val="00835E27"/>
    <w:rsid w:val="0083743A"/>
    <w:rsid w:val="008406CF"/>
    <w:rsid w:val="00840F27"/>
    <w:rsid w:val="00841136"/>
    <w:rsid w:val="0084193F"/>
    <w:rsid w:val="00842B7B"/>
    <w:rsid w:val="00843274"/>
    <w:rsid w:val="0084374D"/>
    <w:rsid w:val="00843F22"/>
    <w:rsid w:val="00843F24"/>
    <w:rsid w:val="00844070"/>
    <w:rsid w:val="00844DE8"/>
    <w:rsid w:val="008458D2"/>
    <w:rsid w:val="008465B7"/>
    <w:rsid w:val="008518E5"/>
    <w:rsid w:val="00851F1D"/>
    <w:rsid w:val="00852389"/>
    <w:rsid w:val="00852390"/>
    <w:rsid w:val="008527B4"/>
    <w:rsid w:val="00853047"/>
    <w:rsid w:val="00855C70"/>
    <w:rsid w:val="008563E0"/>
    <w:rsid w:val="0085671F"/>
    <w:rsid w:val="0085729C"/>
    <w:rsid w:val="0085739C"/>
    <w:rsid w:val="008575D2"/>
    <w:rsid w:val="00860AC3"/>
    <w:rsid w:val="00860D97"/>
    <w:rsid w:val="0086143D"/>
    <w:rsid w:val="00862B4B"/>
    <w:rsid w:val="00862F06"/>
    <w:rsid w:val="008635AC"/>
    <w:rsid w:val="008645E2"/>
    <w:rsid w:val="00866330"/>
    <w:rsid w:val="00866EBB"/>
    <w:rsid w:val="0086780D"/>
    <w:rsid w:val="00867B36"/>
    <w:rsid w:val="00867D00"/>
    <w:rsid w:val="008718BA"/>
    <w:rsid w:val="00872666"/>
    <w:rsid w:val="008727AF"/>
    <w:rsid w:val="00872CED"/>
    <w:rsid w:val="00872F77"/>
    <w:rsid w:val="0087332B"/>
    <w:rsid w:val="00873B7D"/>
    <w:rsid w:val="008745A2"/>
    <w:rsid w:val="008768F5"/>
    <w:rsid w:val="00876BD1"/>
    <w:rsid w:val="00877D35"/>
    <w:rsid w:val="00877E27"/>
    <w:rsid w:val="00880316"/>
    <w:rsid w:val="00880DFC"/>
    <w:rsid w:val="008842FA"/>
    <w:rsid w:val="0088487B"/>
    <w:rsid w:val="0088686C"/>
    <w:rsid w:val="00886B4F"/>
    <w:rsid w:val="00886BE2"/>
    <w:rsid w:val="008900DB"/>
    <w:rsid w:val="00890F3E"/>
    <w:rsid w:val="00892112"/>
    <w:rsid w:val="00892735"/>
    <w:rsid w:val="00894E73"/>
    <w:rsid w:val="00896D2A"/>
    <w:rsid w:val="00897047"/>
    <w:rsid w:val="00897A97"/>
    <w:rsid w:val="008A01EC"/>
    <w:rsid w:val="008A0861"/>
    <w:rsid w:val="008A1DDB"/>
    <w:rsid w:val="008A3306"/>
    <w:rsid w:val="008A39C6"/>
    <w:rsid w:val="008A4411"/>
    <w:rsid w:val="008A63AC"/>
    <w:rsid w:val="008B09A7"/>
    <w:rsid w:val="008B139B"/>
    <w:rsid w:val="008B4670"/>
    <w:rsid w:val="008B481E"/>
    <w:rsid w:val="008B5DF0"/>
    <w:rsid w:val="008B6765"/>
    <w:rsid w:val="008B689E"/>
    <w:rsid w:val="008C013F"/>
    <w:rsid w:val="008C049E"/>
    <w:rsid w:val="008C0837"/>
    <w:rsid w:val="008C0BF9"/>
    <w:rsid w:val="008C1FD7"/>
    <w:rsid w:val="008C26BB"/>
    <w:rsid w:val="008C372C"/>
    <w:rsid w:val="008C3D15"/>
    <w:rsid w:val="008C4D18"/>
    <w:rsid w:val="008C6D26"/>
    <w:rsid w:val="008C7FF7"/>
    <w:rsid w:val="008D1830"/>
    <w:rsid w:val="008D1833"/>
    <w:rsid w:val="008D1B50"/>
    <w:rsid w:val="008D2350"/>
    <w:rsid w:val="008D279F"/>
    <w:rsid w:val="008D2B66"/>
    <w:rsid w:val="008D45E2"/>
    <w:rsid w:val="008D4B89"/>
    <w:rsid w:val="008D4E56"/>
    <w:rsid w:val="008D6C1D"/>
    <w:rsid w:val="008E0101"/>
    <w:rsid w:val="008E0228"/>
    <w:rsid w:val="008E157E"/>
    <w:rsid w:val="008E3483"/>
    <w:rsid w:val="008E5039"/>
    <w:rsid w:val="008E5613"/>
    <w:rsid w:val="008E7826"/>
    <w:rsid w:val="008E7938"/>
    <w:rsid w:val="008F0131"/>
    <w:rsid w:val="008F075F"/>
    <w:rsid w:val="008F1C3F"/>
    <w:rsid w:val="008F2CB2"/>
    <w:rsid w:val="008F3F3A"/>
    <w:rsid w:val="008F5894"/>
    <w:rsid w:val="008F7FBD"/>
    <w:rsid w:val="009001DB"/>
    <w:rsid w:val="009010D3"/>
    <w:rsid w:val="009018BE"/>
    <w:rsid w:val="00901B7E"/>
    <w:rsid w:val="00902B4E"/>
    <w:rsid w:val="009030ED"/>
    <w:rsid w:val="0090614B"/>
    <w:rsid w:val="009061BA"/>
    <w:rsid w:val="0090736C"/>
    <w:rsid w:val="00907DE2"/>
    <w:rsid w:val="00910B2F"/>
    <w:rsid w:val="00912909"/>
    <w:rsid w:val="009137CA"/>
    <w:rsid w:val="00913C39"/>
    <w:rsid w:val="00913F6F"/>
    <w:rsid w:val="00915E76"/>
    <w:rsid w:val="009179C7"/>
    <w:rsid w:val="00920D47"/>
    <w:rsid w:val="00920F5D"/>
    <w:rsid w:val="0092101B"/>
    <w:rsid w:val="00921C86"/>
    <w:rsid w:val="009224D2"/>
    <w:rsid w:val="00922BE7"/>
    <w:rsid w:val="00922C5B"/>
    <w:rsid w:val="00922E19"/>
    <w:rsid w:val="009231FD"/>
    <w:rsid w:val="00924DD8"/>
    <w:rsid w:val="00924E35"/>
    <w:rsid w:val="009261E3"/>
    <w:rsid w:val="00926F15"/>
    <w:rsid w:val="009276C0"/>
    <w:rsid w:val="00927976"/>
    <w:rsid w:val="00927978"/>
    <w:rsid w:val="00930CC5"/>
    <w:rsid w:val="00931FFD"/>
    <w:rsid w:val="00933E5A"/>
    <w:rsid w:val="00933FA2"/>
    <w:rsid w:val="00935321"/>
    <w:rsid w:val="0093569C"/>
    <w:rsid w:val="00935DAC"/>
    <w:rsid w:val="00935DCC"/>
    <w:rsid w:val="00936D6B"/>
    <w:rsid w:val="00937115"/>
    <w:rsid w:val="00940E9E"/>
    <w:rsid w:val="00940F44"/>
    <w:rsid w:val="009424FE"/>
    <w:rsid w:val="00942694"/>
    <w:rsid w:val="00943808"/>
    <w:rsid w:val="009446EB"/>
    <w:rsid w:val="009452C6"/>
    <w:rsid w:val="0094530D"/>
    <w:rsid w:val="0094535C"/>
    <w:rsid w:val="0094553D"/>
    <w:rsid w:val="00945547"/>
    <w:rsid w:val="00945772"/>
    <w:rsid w:val="00950DD8"/>
    <w:rsid w:val="00950E72"/>
    <w:rsid w:val="00950EEF"/>
    <w:rsid w:val="0095277E"/>
    <w:rsid w:val="00952C63"/>
    <w:rsid w:val="00953736"/>
    <w:rsid w:val="0095439E"/>
    <w:rsid w:val="00955679"/>
    <w:rsid w:val="0095634A"/>
    <w:rsid w:val="00956968"/>
    <w:rsid w:val="0095792B"/>
    <w:rsid w:val="009619E4"/>
    <w:rsid w:val="00962A6C"/>
    <w:rsid w:val="009633A8"/>
    <w:rsid w:val="00963640"/>
    <w:rsid w:val="0096398A"/>
    <w:rsid w:val="00963E43"/>
    <w:rsid w:val="00964502"/>
    <w:rsid w:val="00964D0B"/>
    <w:rsid w:val="00965956"/>
    <w:rsid w:val="00966698"/>
    <w:rsid w:val="00966C63"/>
    <w:rsid w:val="00966EFD"/>
    <w:rsid w:val="00967BC1"/>
    <w:rsid w:val="00967E72"/>
    <w:rsid w:val="00971AD0"/>
    <w:rsid w:val="00971ED3"/>
    <w:rsid w:val="0097281D"/>
    <w:rsid w:val="0097299B"/>
    <w:rsid w:val="00972F49"/>
    <w:rsid w:val="0097389F"/>
    <w:rsid w:val="00974DE0"/>
    <w:rsid w:val="009750E9"/>
    <w:rsid w:val="009756D6"/>
    <w:rsid w:val="00975B1F"/>
    <w:rsid w:val="00977070"/>
    <w:rsid w:val="0097757C"/>
    <w:rsid w:val="009778F8"/>
    <w:rsid w:val="00977A03"/>
    <w:rsid w:val="0098011E"/>
    <w:rsid w:val="00980EB6"/>
    <w:rsid w:val="009813EA"/>
    <w:rsid w:val="00982056"/>
    <w:rsid w:val="00984139"/>
    <w:rsid w:val="00984AD9"/>
    <w:rsid w:val="0098544D"/>
    <w:rsid w:val="00985858"/>
    <w:rsid w:val="00990149"/>
    <w:rsid w:val="00990948"/>
    <w:rsid w:val="009920B9"/>
    <w:rsid w:val="009949BE"/>
    <w:rsid w:val="00994A0F"/>
    <w:rsid w:val="00994BB9"/>
    <w:rsid w:val="00994D6E"/>
    <w:rsid w:val="0099504D"/>
    <w:rsid w:val="00995875"/>
    <w:rsid w:val="00995BC4"/>
    <w:rsid w:val="009A1364"/>
    <w:rsid w:val="009A2597"/>
    <w:rsid w:val="009A2E90"/>
    <w:rsid w:val="009A2EA4"/>
    <w:rsid w:val="009A4F11"/>
    <w:rsid w:val="009B0B4F"/>
    <w:rsid w:val="009B0D3F"/>
    <w:rsid w:val="009B1A20"/>
    <w:rsid w:val="009B1D0A"/>
    <w:rsid w:val="009B1EF1"/>
    <w:rsid w:val="009B2B55"/>
    <w:rsid w:val="009B2EA1"/>
    <w:rsid w:val="009B41C3"/>
    <w:rsid w:val="009B5126"/>
    <w:rsid w:val="009B5998"/>
    <w:rsid w:val="009B73A9"/>
    <w:rsid w:val="009B7592"/>
    <w:rsid w:val="009B7B3D"/>
    <w:rsid w:val="009C078D"/>
    <w:rsid w:val="009C0942"/>
    <w:rsid w:val="009C1832"/>
    <w:rsid w:val="009C1B0D"/>
    <w:rsid w:val="009C2556"/>
    <w:rsid w:val="009C43D0"/>
    <w:rsid w:val="009C56FE"/>
    <w:rsid w:val="009C66EA"/>
    <w:rsid w:val="009C6707"/>
    <w:rsid w:val="009C7617"/>
    <w:rsid w:val="009C7EBD"/>
    <w:rsid w:val="009D0076"/>
    <w:rsid w:val="009D0923"/>
    <w:rsid w:val="009D1387"/>
    <w:rsid w:val="009D397F"/>
    <w:rsid w:val="009D434A"/>
    <w:rsid w:val="009D5BA5"/>
    <w:rsid w:val="009D67BA"/>
    <w:rsid w:val="009E0A89"/>
    <w:rsid w:val="009E0B29"/>
    <w:rsid w:val="009E1CDF"/>
    <w:rsid w:val="009E5446"/>
    <w:rsid w:val="009E551D"/>
    <w:rsid w:val="009E5F71"/>
    <w:rsid w:val="009E621E"/>
    <w:rsid w:val="009E7E04"/>
    <w:rsid w:val="009F1146"/>
    <w:rsid w:val="009F224E"/>
    <w:rsid w:val="009F2E3A"/>
    <w:rsid w:val="009F50D1"/>
    <w:rsid w:val="009F50F2"/>
    <w:rsid w:val="009F54F8"/>
    <w:rsid w:val="009F5C8D"/>
    <w:rsid w:val="009F5E47"/>
    <w:rsid w:val="009F5EAE"/>
    <w:rsid w:val="009F603A"/>
    <w:rsid w:val="009F7213"/>
    <w:rsid w:val="00A00754"/>
    <w:rsid w:val="00A011FA"/>
    <w:rsid w:val="00A01BEF"/>
    <w:rsid w:val="00A01E97"/>
    <w:rsid w:val="00A02A9D"/>
    <w:rsid w:val="00A02D2F"/>
    <w:rsid w:val="00A03D46"/>
    <w:rsid w:val="00A06605"/>
    <w:rsid w:val="00A06BC1"/>
    <w:rsid w:val="00A06D72"/>
    <w:rsid w:val="00A07AD6"/>
    <w:rsid w:val="00A111AE"/>
    <w:rsid w:val="00A118F6"/>
    <w:rsid w:val="00A11EA2"/>
    <w:rsid w:val="00A124B6"/>
    <w:rsid w:val="00A138D8"/>
    <w:rsid w:val="00A14B3E"/>
    <w:rsid w:val="00A1673C"/>
    <w:rsid w:val="00A1791D"/>
    <w:rsid w:val="00A17BB5"/>
    <w:rsid w:val="00A24607"/>
    <w:rsid w:val="00A248C6"/>
    <w:rsid w:val="00A27579"/>
    <w:rsid w:val="00A277FD"/>
    <w:rsid w:val="00A27EDF"/>
    <w:rsid w:val="00A304E8"/>
    <w:rsid w:val="00A3095A"/>
    <w:rsid w:val="00A30E9E"/>
    <w:rsid w:val="00A31157"/>
    <w:rsid w:val="00A31D4E"/>
    <w:rsid w:val="00A3227F"/>
    <w:rsid w:val="00A335EF"/>
    <w:rsid w:val="00A342FF"/>
    <w:rsid w:val="00A34550"/>
    <w:rsid w:val="00A3617F"/>
    <w:rsid w:val="00A36657"/>
    <w:rsid w:val="00A36F61"/>
    <w:rsid w:val="00A40C62"/>
    <w:rsid w:val="00A41051"/>
    <w:rsid w:val="00A41357"/>
    <w:rsid w:val="00A41592"/>
    <w:rsid w:val="00A423A0"/>
    <w:rsid w:val="00A4326F"/>
    <w:rsid w:val="00A43911"/>
    <w:rsid w:val="00A43CC8"/>
    <w:rsid w:val="00A465E9"/>
    <w:rsid w:val="00A467D2"/>
    <w:rsid w:val="00A46A50"/>
    <w:rsid w:val="00A51291"/>
    <w:rsid w:val="00A5150D"/>
    <w:rsid w:val="00A517EA"/>
    <w:rsid w:val="00A5305F"/>
    <w:rsid w:val="00A5317A"/>
    <w:rsid w:val="00A534BF"/>
    <w:rsid w:val="00A5428C"/>
    <w:rsid w:val="00A5460B"/>
    <w:rsid w:val="00A560B5"/>
    <w:rsid w:val="00A57071"/>
    <w:rsid w:val="00A578CA"/>
    <w:rsid w:val="00A6080B"/>
    <w:rsid w:val="00A609C2"/>
    <w:rsid w:val="00A60BE8"/>
    <w:rsid w:val="00A61716"/>
    <w:rsid w:val="00A6234E"/>
    <w:rsid w:val="00A6287E"/>
    <w:rsid w:val="00A631BC"/>
    <w:rsid w:val="00A64B20"/>
    <w:rsid w:val="00A65C27"/>
    <w:rsid w:val="00A669D5"/>
    <w:rsid w:val="00A6731F"/>
    <w:rsid w:val="00A6788D"/>
    <w:rsid w:val="00A67DCF"/>
    <w:rsid w:val="00A706F1"/>
    <w:rsid w:val="00A70935"/>
    <w:rsid w:val="00A70EB3"/>
    <w:rsid w:val="00A72584"/>
    <w:rsid w:val="00A72BAE"/>
    <w:rsid w:val="00A72CAC"/>
    <w:rsid w:val="00A73785"/>
    <w:rsid w:val="00A738A7"/>
    <w:rsid w:val="00A73D38"/>
    <w:rsid w:val="00A740FA"/>
    <w:rsid w:val="00A74C3F"/>
    <w:rsid w:val="00A75DDC"/>
    <w:rsid w:val="00A762B6"/>
    <w:rsid w:val="00A809D0"/>
    <w:rsid w:val="00A81786"/>
    <w:rsid w:val="00A817D7"/>
    <w:rsid w:val="00A818FD"/>
    <w:rsid w:val="00A81D17"/>
    <w:rsid w:val="00A81DD6"/>
    <w:rsid w:val="00A8254D"/>
    <w:rsid w:val="00A83AC1"/>
    <w:rsid w:val="00A841FF"/>
    <w:rsid w:val="00A846A0"/>
    <w:rsid w:val="00A85802"/>
    <w:rsid w:val="00A85809"/>
    <w:rsid w:val="00A86ADC"/>
    <w:rsid w:val="00A873F9"/>
    <w:rsid w:val="00A87EBA"/>
    <w:rsid w:val="00A91018"/>
    <w:rsid w:val="00A91273"/>
    <w:rsid w:val="00A94D6F"/>
    <w:rsid w:val="00A95C57"/>
    <w:rsid w:val="00A96B33"/>
    <w:rsid w:val="00A96B92"/>
    <w:rsid w:val="00A973ED"/>
    <w:rsid w:val="00AA02FE"/>
    <w:rsid w:val="00AA198D"/>
    <w:rsid w:val="00AA1A9D"/>
    <w:rsid w:val="00AA3713"/>
    <w:rsid w:val="00AA3B17"/>
    <w:rsid w:val="00AA45A9"/>
    <w:rsid w:val="00AA50D3"/>
    <w:rsid w:val="00AA562C"/>
    <w:rsid w:val="00AA567C"/>
    <w:rsid w:val="00AA598F"/>
    <w:rsid w:val="00AA6CEB"/>
    <w:rsid w:val="00AA6E5A"/>
    <w:rsid w:val="00AA788C"/>
    <w:rsid w:val="00AA7FA3"/>
    <w:rsid w:val="00AB01B5"/>
    <w:rsid w:val="00AB023B"/>
    <w:rsid w:val="00AB227B"/>
    <w:rsid w:val="00AB343A"/>
    <w:rsid w:val="00AB34EB"/>
    <w:rsid w:val="00AB3697"/>
    <w:rsid w:val="00AB3B11"/>
    <w:rsid w:val="00AB46B8"/>
    <w:rsid w:val="00AB570C"/>
    <w:rsid w:val="00AC05F3"/>
    <w:rsid w:val="00AC0611"/>
    <w:rsid w:val="00AC0E2D"/>
    <w:rsid w:val="00AC12C3"/>
    <w:rsid w:val="00AC2416"/>
    <w:rsid w:val="00AC2966"/>
    <w:rsid w:val="00AC2D4B"/>
    <w:rsid w:val="00AC2F8E"/>
    <w:rsid w:val="00AC3219"/>
    <w:rsid w:val="00AC4758"/>
    <w:rsid w:val="00AC4B57"/>
    <w:rsid w:val="00AC6652"/>
    <w:rsid w:val="00AC6BD1"/>
    <w:rsid w:val="00AC7A6E"/>
    <w:rsid w:val="00AD0122"/>
    <w:rsid w:val="00AD0BE6"/>
    <w:rsid w:val="00AD2082"/>
    <w:rsid w:val="00AD32E4"/>
    <w:rsid w:val="00AD444A"/>
    <w:rsid w:val="00AD491B"/>
    <w:rsid w:val="00AD50D9"/>
    <w:rsid w:val="00AD634A"/>
    <w:rsid w:val="00AD6676"/>
    <w:rsid w:val="00AD6868"/>
    <w:rsid w:val="00AE017B"/>
    <w:rsid w:val="00AE075B"/>
    <w:rsid w:val="00AE14B7"/>
    <w:rsid w:val="00AE174E"/>
    <w:rsid w:val="00AE1CE9"/>
    <w:rsid w:val="00AE2572"/>
    <w:rsid w:val="00AE3840"/>
    <w:rsid w:val="00AE5290"/>
    <w:rsid w:val="00AE5512"/>
    <w:rsid w:val="00AE58F4"/>
    <w:rsid w:val="00AE62A1"/>
    <w:rsid w:val="00AE62ED"/>
    <w:rsid w:val="00AE70CB"/>
    <w:rsid w:val="00AE7CA4"/>
    <w:rsid w:val="00AF059C"/>
    <w:rsid w:val="00AF1D66"/>
    <w:rsid w:val="00AF5880"/>
    <w:rsid w:val="00AF59EC"/>
    <w:rsid w:val="00AF5E5C"/>
    <w:rsid w:val="00AF6AB7"/>
    <w:rsid w:val="00AF71B1"/>
    <w:rsid w:val="00AF723E"/>
    <w:rsid w:val="00AF74CB"/>
    <w:rsid w:val="00AF7ACE"/>
    <w:rsid w:val="00AF7E17"/>
    <w:rsid w:val="00B002E7"/>
    <w:rsid w:val="00B007D7"/>
    <w:rsid w:val="00B016B5"/>
    <w:rsid w:val="00B01872"/>
    <w:rsid w:val="00B01E28"/>
    <w:rsid w:val="00B02381"/>
    <w:rsid w:val="00B05865"/>
    <w:rsid w:val="00B05A09"/>
    <w:rsid w:val="00B05ECA"/>
    <w:rsid w:val="00B068D9"/>
    <w:rsid w:val="00B074E8"/>
    <w:rsid w:val="00B10136"/>
    <w:rsid w:val="00B10231"/>
    <w:rsid w:val="00B10399"/>
    <w:rsid w:val="00B12410"/>
    <w:rsid w:val="00B1315E"/>
    <w:rsid w:val="00B1369D"/>
    <w:rsid w:val="00B164F2"/>
    <w:rsid w:val="00B16D02"/>
    <w:rsid w:val="00B1753D"/>
    <w:rsid w:val="00B17DBB"/>
    <w:rsid w:val="00B17EC2"/>
    <w:rsid w:val="00B20460"/>
    <w:rsid w:val="00B212BD"/>
    <w:rsid w:val="00B228B3"/>
    <w:rsid w:val="00B235CE"/>
    <w:rsid w:val="00B23674"/>
    <w:rsid w:val="00B237FB"/>
    <w:rsid w:val="00B24262"/>
    <w:rsid w:val="00B24AED"/>
    <w:rsid w:val="00B2524E"/>
    <w:rsid w:val="00B2612F"/>
    <w:rsid w:val="00B30926"/>
    <w:rsid w:val="00B30E70"/>
    <w:rsid w:val="00B31174"/>
    <w:rsid w:val="00B311C4"/>
    <w:rsid w:val="00B31236"/>
    <w:rsid w:val="00B317BB"/>
    <w:rsid w:val="00B31B30"/>
    <w:rsid w:val="00B326EB"/>
    <w:rsid w:val="00B32D7E"/>
    <w:rsid w:val="00B333E2"/>
    <w:rsid w:val="00B3360C"/>
    <w:rsid w:val="00B337B5"/>
    <w:rsid w:val="00B33A23"/>
    <w:rsid w:val="00B33E57"/>
    <w:rsid w:val="00B34C82"/>
    <w:rsid w:val="00B35230"/>
    <w:rsid w:val="00B37759"/>
    <w:rsid w:val="00B37B60"/>
    <w:rsid w:val="00B37C0E"/>
    <w:rsid w:val="00B37F92"/>
    <w:rsid w:val="00B4104A"/>
    <w:rsid w:val="00B41B99"/>
    <w:rsid w:val="00B4235C"/>
    <w:rsid w:val="00B43F58"/>
    <w:rsid w:val="00B44D2F"/>
    <w:rsid w:val="00B451B7"/>
    <w:rsid w:val="00B45B20"/>
    <w:rsid w:val="00B46C3D"/>
    <w:rsid w:val="00B47585"/>
    <w:rsid w:val="00B4781C"/>
    <w:rsid w:val="00B5082D"/>
    <w:rsid w:val="00B50C13"/>
    <w:rsid w:val="00B51420"/>
    <w:rsid w:val="00B527D0"/>
    <w:rsid w:val="00B557F5"/>
    <w:rsid w:val="00B56F55"/>
    <w:rsid w:val="00B576B5"/>
    <w:rsid w:val="00B57C2E"/>
    <w:rsid w:val="00B60487"/>
    <w:rsid w:val="00B61CF0"/>
    <w:rsid w:val="00B61F05"/>
    <w:rsid w:val="00B6299D"/>
    <w:rsid w:val="00B63E9E"/>
    <w:rsid w:val="00B64335"/>
    <w:rsid w:val="00B64C03"/>
    <w:rsid w:val="00B654C2"/>
    <w:rsid w:val="00B6607E"/>
    <w:rsid w:val="00B673E6"/>
    <w:rsid w:val="00B67D9A"/>
    <w:rsid w:val="00B67FD6"/>
    <w:rsid w:val="00B70F31"/>
    <w:rsid w:val="00B739B7"/>
    <w:rsid w:val="00B7412B"/>
    <w:rsid w:val="00B77B05"/>
    <w:rsid w:val="00B802FA"/>
    <w:rsid w:val="00B80B7C"/>
    <w:rsid w:val="00B81DD7"/>
    <w:rsid w:val="00B8282C"/>
    <w:rsid w:val="00B82AC5"/>
    <w:rsid w:val="00B831AC"/>
    <w:rsid w:val="00B83A24"/>
    <w:rsid w:val="00B856C3"/>
    <w:rsid w:val="00B856E1"/>
    <w:rsid w:val="00B8631D"/>
    <w:rsid w:val="00B86F15"/>
    <w:rsid w:val="00B906E8"/>
    <w:rsid w:val="00B9265E"/>
    <w:rsid w:val="00B928D3"/>
    <w:rsid w:val="00B934DE"/>
    <w:rsid w:val="00B93A1C"/>
    <w:rsid w:val="00B93B7F"/>
    <w:rsid w:val="00B958E6"/>
    <w:rsid w:val="00B95E3F"/>
    <w:rsid w:val="00B96740"/>
    <w:rsid w:val="00B9708C"/>
    <w:rsid w:val="00BA13D0"/>
    <w:rsid w:val="00BA16CA"/>
    <w:rsid w:val="00BA2F34"/>
    <w:rsid w:val="00BA39DE"/>
    <w:rsid w:val="00BA45D2"/>
    <w:rsid w:val="00BA535A"/>
    <w:rsid w:val="00BA548E"/>
    <w:rsid w:val="00BA56AC"/>
    <w:rsid w:val="00BA6356"/>
    <w:rsid w:val="00BA7E15"/>
    <w:rsid w:val="00BB0208"/>
    <w:rsid w:val="00BB062D"/>
    <w:rsid w:val="00BB164C"/>
    <w:rsid w:val="00BB214F"/>
    <w:rsid w:val="00BB34B5"/>
    <w:rsid w:val="00BB574B"/>
    <w:rsid w:val="00BB665F"/>
    <w:rsid w:val="00BB6DD4"/>
    <w:rsid w:val="00BB6F12"/>
    <w:rsid w:val="00BC0329"/>
    <w:rsid w:val="00BC0660"/>
    <w:rsid w:val="00BC0737"/>
    <w:rsid w:val="00BC0803"/>
    <w:rsid w:val="00BC1A0B"/>
    <w:rsid w:val="00BC1DC3"/>
    <w:rsid w:val="00BC1FC7"/>
    <w:rsid w:val="00BC25AB"/>
    <w:rsid w:val="00BC2CFD"/>
    <w:rsid w:val="00BC3CB6"/>
    <w:rsid w:val="00BC4DAB"/>
    <w:rsid w:val="00BC58E4"/>
    <w:rsid w:val="00BC5956"/>
    <w:rsid w:val="00BC59E0"/>
    <w:rsid w:val="00BC5CD6"/>
    <w:rsid w:val="00BC70E1"/>
    <w:rsid w:val="00BC74A2"/>
    <w:rsid w:val="00BD0318"/>
    <w:rsid w:val="00BD0C05"/>
    <w:rsid w:val="00BD1385"/>
    <w:rsid w:val="00BD2DAA"/>
    <w:rsid w:val="00BD39E1"/>
    <w:rsid w:val="00BD4D02"/>
    <w:rsid w:val="00BD4FD6"/>
    <w:rsid w:val="00BD569E"/>
    <w:rsid w:val="00BD5ED5"/>
    <w:rsid w:val="00BD62ED"/>
    <w:rsid w:val="00BD719F"/>
    <w:rsid w:val="00BD7B3E"/>
    <w:rsid w:val="00BE0209"/>
    <w:rsid w:val="00BE0579"/>
    <w:rsid w:val="00BE167A"/>
    <w:rsid w:val="00BE16B6"/>
    <w:rsid w:val="00BE192F"/>
    <w:rsid w:val="00BE2579"/>
    <w:rsid w:val="00BE417D"/>
    <w:rsid w:val="00BE4649"/>
    <w:rsid w:val="00BE4BC0"/>
    <w:rsid w:val="00BE53BA"/>
    <w:rsid w:val="00BE5FBE"/>
    <w:rsid w:val="00BE7271"/>
    <w:rsid w:val="00BE7DC8"/>
    <w:rsid w:val="00BF0BD5"/>
    <w:rsid w:val="00BF1487"/>
    <w:rsid w:val="00BF1865"/>
    <w:rsid w:val="00BF1D30"/>
    <w:rsid w:val="00BF2A57"/>
    <w:rsid w:val="00BF2CC0"/>
    <w:rsid w:val="00BF41B5"/>
    <w:rsid w:val="00BF47EF"/>
    <w:rsid w:val="00BF4809"/>
    <w:rsid w:val="00BF60EF"/>
    <w:rsid w:val="00BF72DB"/>
    <w:rsid w:val="00BF7C92"/>
    <w:rsid w:val="00C000B1"/>
    <w:rsid w:val="00C00461"/>
    <w:rsid w:val="00C00530"/>
    <w:rsid w:val="00C018E0"/>
    <w:rsid w:val="00C02FB8"/>
    <w:rsid w:val="00C03112"/>
    <w:rsid w:val="00C034F9"/>
    <w:rsid w:val="00C0517A"/>
    <w:rsid w:val="00C06032"/>
    <w:rsid w:val="00C067D6"/>
    <w:rsid w:val="00C0683B"/>
    <w:rsid w:val="00C06AFF"/>
    <w:rsid w:val="00C06FB1"/>
    <w:rsid w:val="00C07348"/>
    <w:rsid w:val="00C10032"/>
    <w:rsid w:val="00C10BA7"/>
    <w:rsid w:val="00C12370"/>
    <w:rsid w:val="00C124EC"/>
    <w:rsid w:val="00C125D7"/>
    <w:rsid w:val="00C129FD"/>
    <w:rsid w:val="00C153DD"/>
    <w:rsid w:val="00C15AA3"/>
    <w:rsid w:val="00C161BF"/>
    <w:rsid w:val="00C16D84"/>
    <w:rsid w:val="00C22C41"/>
    <w:rsid w:val="00C2350E"/>
    <w:rsid w:val="00C24790"/>
    <w:rsid w:val="00C247AC"/>
    <w:rsid w:val="00C248C1"/>
    <w:rsid w:val="00C24A34"/>
    <w:rsid w:val="00C24EB9"/>
    <w:rsid w:val="00C27A35"/>
    <w:rsid w:val="00C27EBE"/>
    <w:rsid w:val="00C31863"/>
    <w:rsid w:val="00C32AED"/>
    <w:rsid w:val="00C32FA1"/>
    <w:rsid w:val="00C34D24"/>
    <w:rsid w:val="00C36E78"/>
    <w:rsid w:val="00C4053D"/>
    <w:rsid w:val="00C41404"/>
    <w:rsid w:val="00C41D53"/>
    <w:rsid w:val="00C4256B"/>
    <w:rsid w:val="00C4337E"/>
    <w:rsid w:val="00C450FF"/>
    <w:rsid w:val="00C451E9"/>
    <w:rsid w:val="00C4598A"/>
    <w:rsid w:val="00C46A82"/>
    <w:rsid w:val="00C47731"/>
    <w:rsid w:val="00C51CB7"/>
    <w:rsid w:val="00C51FD4"/>
    <w:rsid w:val="00C5210C"/>
    <w:rsid w:val="00C524FB"/>
    <w:rsid w:val="00C54897"/>
    <w:rsid w:val="00C548A0"/>
    <w:rsid w:val="00C559EA"/>
    <w:rsid w:val="00C56F29"/>
    <w:rsid w:val="00C575ED"/>
    <w:rsid w:val="00C57D2C"/>
    <w:rsid w:val="00C623CC"/>
    <w:rsid w:val="00C62ABC"/>
    <w:rsid w:val="00C642D0"/>
    <w:rsid w:val="00C65BDF"/>
    <w:rsid w:val="00C662CD"/>
    <w:rsid w:val="00C66374"/>
    <w:rsid w:val="00C677D0"/>
    <w:rsid w:val="00C70813"/>
    <w:rsid w:val="00C71F65"/>
    <w:rsid w:val="00C72073"/>
    <w:rsid w:val="00C72373"/>
    <w:rsid w:val="00C7267C"/>
    <w:rsid w:val="00C72785"/>
    <w:rsid w:val="00C7375E"/>
    <w:rsid w:val="00C73BF5"/>
    <w:rsid w:val="00C73E4F"/>
    <w:rsid w:val="00C751A6"/>
    <w:rsid w:val="00C769D5"/>
    <w:rsid w:val="00C77A4C"/>
    <w:rsid w:val="00C803AC"/>
    <w:rsid w:val="00C80FA8"/>
    <w:rsid w:val="00C824C5"/>
    <w:rsid w:val="00C825E0"/>
    <w:rsid w:val="00C85335"/>
    <w:rsid w:val="00C86278"/>
    <w:rsid w:val="00C87B52"/>
    <w:rsid w:val="00C91107"/>
    <w:rsid w:val="00C918A3"/>
    <w:rsid w:val="00C921E2"/>
    <w:rsid w:val="00C92936"/>
    <w:rsid w:val="00C92B4E"/>
    <w:rsid w:val="00C94FA6"/>
    <w:rsid w:val="00C95E33"/>
    <w:rsid w:val="00C96868"/>
    <w:rsid w:val="00C97464"/>
    <w:rsid w:val="00CA06A7"/>
    <w:rsid w:val="00CA1324"/>
    <w:rsid w:val="00CA27CC"/>
    <w:rsid w:val="00CA3BA5"/>
    <w:rsid w:val="00CA4408"/>
    <w:rsid w:val="00CA56C3"/>
    <w:rsid w:val="00CA73EA"/>
    <w:rsid w:val="00CB238C"/>
    <w:rsid w:val="00CB2504"/>
    <w:rsid w:val="00CB2550"/>
    <w:rsid w:val="00CB35FB"/>
    <w:rsid w:val="00CB3926"/>
    <w:rsid w:val="00CB3A41"/>
    <w:rsid w:val="00CB6031"/>
    <w:rsid w:val="00CB61F4"/>
    <w:rsid w:val="00CB70F3"/>
    <w:rsid w:val="00CB724C"/>
    <w:rsid w:val="00CB7748"/>
    <w:rsid w:val="00CC1DEB"/>
    <w:rsid w:val="00CC270A"/>
    <w:rsid w:val="00CC2FC6"/>
    <w:rsid w:val="00CC31EB"/>
    <w:rsid w:val="00CC40E0"/>
    <w:rsid w:val="00CC4A52"/>
    <w:rsid w:val="00CC54D7"/>
    <w:rsid w:val="00CC5A27"/>
    <w:rsid w:val="00CD0E3F"/>
    <w:rsid w:val="00CD0F70"/>
    <w:rsid w:val="00CD24B4"/>
    <w:rsid w:val="00CD2740"/>
    <w:rsid w:val="00CD34D1"/>
    <w:rsid w:val="00CD389A"/>
    <w:rsid w:val="00CD4346"/>
    <w:rsid w:val="00CD5287"/>
    <w:rsid w:val="00CD55C3"/>
    <w:rsid w:val="00CD746E"/>
    <w:rsid w:val="00CD7841"/>
    <w:rsid w:val="00CE035F"/>
    <w:rsid w:val="00CE0769"/>
    <w:rsid w:val="00CE4683"/>
    <w:rsid w:val="00CE47E2"/>
    <w:rsid w:val="00CE5EF3"/>
    <w:rsid w:val="00CE74EF"/>
    <w:rsid w:val="00CE754E"/>
    <w:rsid w:val="00CE7E4B"/>
    <w:rsid w:val="00CF022D"/>
    <w:rsid w:val="00CF0AC8"/>
    <w:rsid w:val="00CF101D"/>
    <w:rsid w:val="00CF1B9F"/>
    <w:rsid w:val="00CF1FB0"/>
    <w:rsid w:val="00CF243F"/>
    <w:rsid w:val="00CF2ED4"/>
    <w:rsid w:val="00CF4EBE"/>
    <w:rsid w:val="00CF4FA0"/>
    <w:rsid w:val="00CF572F"/>
    <w:rsid w:val="00CF6053"/>
    <w:rsid w:val="00CF6C5A"/>
    <w:rsid w:val="00CF6F19"/>
    <w:rsid w:val="00CF7BA1"/>
    <w:rsid w:val="00CF7C5A"/>
    <w:rsid w:val="00D0063D"/>
    <w:rsid w:val="00D00A23"/>
    <w:rsid w:val="00D03050"/>
    <w:rsid w:val="00D03592"/>
    <w:rsid w:val="00D03B8B"/>
    <w:rsid w:val="00D043C0"/>
    <w:rsid w:val="00D043FE"/>
    <w:rsid w:val="00D044A3"/>
    <w:rsid w:val="00D04FFA"/>
    <w:rsid w:val="00D0565C"/>
    <w:rsid w:val="00D05688"/>
    <w:rsid w:val="00D05C47"/>
    <w:rsid w:val="00D062AE"/>
    <w:rsid w:val="00D06A50"/>
    <w:rsid w:val="00D0711C"/>
    <w:rsid w:val="00D07572"/>
    <w:rsid w:val="00D07DC4"/>
    <w:rsid w:val="00D10954"/>
    <w:rsid w:val="00D11732"/>
    <w:rsid w:val="00D121EB"/>
    <w:rsid w:val="00D12ADA"/>
    <w:rsid w:val="00D12BBE"/>
    <w:rsid w:val="00D135BC"/>
    <w:rsid w:val="00D15634"/>
    <w:rsid w:val="00D1580D"/>
    <w:rsid w:val="00D163AD"/>
    <w:rsid w:val="00D1797A"/>
    <w:rsid w:val="00D20229"/>
    <w:rsid w:val="00D20F3D"/>
    <w:rsid w:val="00D22A1E"/>
    <w:rsid w:val="00D22FB3"/>
    <w:rsid w:val="00D24D15"/>
    <w:rsid w:val="00D264B7"/>
    <w:rsid w:val="00D278A9"/>
    <w:rsid w:val="00D3080B"/>
    <w:rsid w:val="00D308C2"/>
    <w:rsid w:val="00D30A2B"/>
    <w:rsid w:val="00D315B8"/>
    <w:rsid w:val="00D326C5"/>
    <w:rsid w:val="00D331C3"/>
    <w:rsid w:val="00D35046"/>
    <w:rsid w:val="00D36A47"/>
    <w:rsid w:val="00D3721D"/>
    <w:rsid w:val="00D37585"/>
    <w:rsid w:val="00D37AFB"/>
    <w:rsid w:val="00D37CA3"/>
    <w:rsid w:val="00D37CB3"/>
    <w:rsid w:val="00D40A88"/>
    <w:rsid w:val="00D40FD3"/>
    <w:rsid w:val="00D41809"/>
    <w:rsid w:val="00D42A3F"/>
    <w:rsid w:val="00D42E0D"/>
    <w:rsid w:val="00D43354"/>
    <w:rsid w:val="00D434BB"/>
    <w:rsid w:val="00D43936"/>
    <w:rsid w:val="00D43B18"/>
    <w:rsid w:val="00D44502"/>
    <w:rsid w:val="00D4496F"/>
    <w:rsid w:val="00D462A6"/>
    <w:rsid w:val="00D4716C"/>
    <w:rsid w:val="00D47565"/>
    <w:rsid w:val="00D513F0"/>
    <w:rsid w:val="00D532D4"/>
    <w:rsid w:val="00D54F23"/>
    <w:rsid w:val="00D551CE"/>
    <w:rsid w:val="00D55B2F"/>
    <w:rsid w:val="00D57EBE"/>
    <w:rsid w:val="00D60389"/>
    <w:rsid w:val="00D6184F"/>
    <w:rsid w:val="00D62C8B"/>
    <w:rsid w:val="00D630AB"/>
    <w:rsid w:val="00D6419B"/>
    <w:rsid w:val="00D65744"/>
    <w:rsid w:val="00D6698F"/>
    <w:rsid w:val="00D66F59"/>
    <w:rsid w:val="00D67798"/>
    <w:rsid w:val="00D678FF"/>
    <w:rsid w:val="00D67AFB"/>
    <w:rsid w:val="00D701E2"/>
    <w:rsid w:val="00D70308"/>
    <w:rsid w:val="00D70BBF"/>
    <w:rsid w:val="00D7149E"/>
    <w:rsid w:val="00D7349E"/>
    <w:rsid w:val="00D7511F"/>
    <w:rsid w:val="00D762BC"/>
    <w:rsid w:val="00D76A00"/>
    <w:rsid w:val="00D7730C"/>
    <w:rsid w:val="00D773A9"/>
    <w:rsid w:val="00D7769C"/>
    <w:rsid w:val="00D80AB6"/>
    <w:rsid w:val="00D81DEC"/>
    <w:rsid w:val="00D837DC"/>
    <w:rsid w:val="00D83BCD"/>
    <w:rsid w:val="00D83E28"/>
    <w:rsid w:val="00D846B0"/>
    <w:rsid w:val="00D84A6A"/>
    <w:rsid w:val="00D854A3"/>
    <w:rsid w:val="00D85511"/>
    <w:rsid w:val="00D861AB"/>
    <w:rsid w:val="00D878D3"/>
    <w:rsid w:val="00D90C08"/>
    <w:rsid w:val="00D9112E"/>
    <w:rsid w:val="00D921A2"/>
    <w:rsid w:val="00D92B4B"/>
    <w:rsid w:val="00D93C59"/>
    <w:rsid w:val="00D95153"/>
    <w:rsid w:val="00D95E5A"/>
    <w:rsid w:val="00D97258"/>
    <w:rsid w:val="00D97598"/>
    <w:rsid w:val="00DA0444"/>
    <w:rsid w:val="00DA0F0F"/>
    <w:rsid w:val="00DA12AC"/>
    <w:rsid w:val="00DA16DC"/>
    <w:rsid w:val="00DA1E62"/>
    <w:rsid w:val="00DA1F93"/>
    <w:rsid w:val="00DA24D0"/>
    <w:rsid w:val="00DA305E"/>
    <w:rsid w:val="00DA31DB"/>
    <w:rsid w:val="00DA349B"/>
    <w:rsid w:val="00DA447E"/>
    <w:rsid w:val="00DA5000"/>
    <w:rsid w:val="00DA5211"/>
    <w:rsid w:val="00DA573F"/>
    <w:rsid w:val="00DB0A71"/>
    <w:rsid w:val="00DB1844"/>
    <w:rsid w:val="00DB1D9C"/>
    <w:rsid w:val="00DB2788"/>
    <w:rsid w:val="00DB2C20"/>
    <w:rsid w:val="00DB3AEE"/>
    <w:rsid w:val="00DB4085"/>
    <w:rsid w:val="00DB436E"/>
    <w:rsid w:val="00DB4BDE"/>
    <w:rsid w:val="00DB4EBA"/>
    <w:rsid w:val="00DB6EFE"/>
    <w:rsid w:val="00DB71A2"/>
    <w:rsid w:val="00DC03C8"/>
    <w:rsid w:val="00DC0591"/>
    <w:rsid w:val="00DC1521"/>
    <w:rsid w:val="00DC20DD"/>
    <w:rsid w:val="00DC3EC5"/>
    <w:rsid w:val="00DC451B"/>
    <w:rsid w:val="00DC4C68"/>
    <w:rsid w:val="00DC5A59"/>
    <w:rsid w:val="00DC6B26"/>
    <w:rsid w:val="00DC73B8"/>
    <w:rsid w:val="00DC780B"/>
    <w:rsid w:val="00DC7CED"/>
    <w:rsid w:val="00DD01AF"/>
    <w:rsid w:val="00DD0C86"/>
    <w:rsid w:val="00DD16E7"/>
    <w:rsid w:val="00DD1F7D"/>
    <w:rsid w:val="00DD3A82"/>
    <w:rsid w:val="00DD529A"/>
    <w:rsid w:val="00DD6145"/>
    <w:rsid w:val="00DD6173"/>
    <w:rsid w:val="00DD6A17"/>
    <w:rsid w:val="00DD76A0"/>
    <w:rsid w:val="00DD7E28"/>
    <w:rsid w:val="00DE1229"/>
    <w:rsid w:val="00DE12B8"/>
    <w:rsid w:val="00DE21D3"/>
    <w:rsid w:val="00DE2CB2"/>
    <w:rsid w:val="00DE42DA"/>
    <w:rsid w:val="00DE54B6"/>
    <w:rsid w:val="00DE5540"/>
    <w:rsid w:val="00DE5813"/>
    <w:rsid w:val="00DE581C"/>
    <w:rsid w:val="00DE6C74"/>
    <w:rsid w:val="00DE7658"/>
    <w:rsid w:val="00DE7815"/>
    <w:rsid w:val="00DE7936"/>
    <w:rsid w:val="00DE79F1"/>
    <w:rsid w:val="00DF07FB"/>
    <w:rsid w:val="00DF0B19"/>
    <w:rsid w:val="00DF1183"/>
    <w:rsid w:val="00DF208B"/>
    <w:rsid w:val="00DF3B85"/>
    <w:rsid w:val="00DF423F"/>
    <w:rsid w:val="00DF4319"/>
    <w:rsid w:val="00DF4495"/>
    <w:rsid w:val="00DF4518"/>
    <w:rsid w:val="00DF4BE4"/>
    <w:rsid w:val="00DF5458"/>
    <w:rsid w:val="00DF58F7"/>
    <w:rsid w:val="00DF5BAF"/>
    <w:rsid w:val="00DF679D"/>
    <w:rsid w:val="00DF698F"/>
    <w:rsid w:val="00DF6DEF"/>
    <w:rsid w:val="00DF729C"/>
    <w:rsid w:val="00DF7F98"/>
    <w:rsid w:val="00E00AB8"/>
    <w:rsid w:val="00E020C9"/>
    <w:rsid w:val="00E024C6"/>
    <w:rsid w:val="00E03133"/>
    <w:rsid w:val="00E04E60"/>
    <w:rsid w:val="00E05417"/>
    <w:rsid w:val="00E06F86"/>
    <w:rsid w:val="00E11519"/>
    <w:rsid w:val="00E12B25"/>
    <w:rsid w:val="00E12EBC"/>
    <w:rsid w:val="00E135D5"/>
    <w:rsid w:val="00E139F0"/>
    <w:rsid w:val="00E141B9"/>
    <w:rsid w:val="00E16365"/>
    <w:rsid w:val="00E163AD"/>
    <w:rsid w:val="00E16782"/>
    <w:rsid w:val="00E16D60"/>
    <w:rsid w:val="00E22870"/>
    <w:rsid w:val="00E22D2C"/>
    <w:rsid w:val="00E24F92"/>
    <w:rsid w:val="00E3133F"/>
    <w:rsid w:val="00E32CA9"/>
    <w:rsid w:val="00E33D75"/>
    <w:rsid w:val="00E34FA3"/>
    <w:rsid w:val="00E3599A"/>
    <w:rsid w:val="00E35B35"/>
    <w:rsid w:val="00E36660"/>
    <w:rsid w:val="00E36B18"/>
    <w:rsid w:val="00E36CD4"/>
    <w:rsid w:val="00E37065"/>
    <w:rsid w:val="00E378E2"/>
    <w:rsid w:val="00E37F86"/>
    <w:rsid w:val="00E4084E"/>
    <w:rsid w:val="00E42123"/>
    <w:rsid w:val="00E42575"/>
    <w:rsid w:val="00E4284C"/>
    <w:rsid w:val="00E4363D"/>
    <w:rsid w:val="00E438F4"/>
    <w:rsid w:val="00E443CF"/>
    <w:rsid w:val="00E46198"/>
    <w:rsid w:val="00E4620F"/>
    <w:rsid w:val="00E47951"/>
    <w:rsid w:val="00E47CB3"/>
    <w:rsid w:val="00E504DC"/>
    <w:rsid w:val="00E50FCA"/>
    <w:rsid w:val="00E51452"/>
    <w:rsid w:val="00E52558"/>
    <w:rsid w:val="00E53621"/>
    <w:rsid w:val="00E5381F"/>
    <w:rsid w:val="00E542A7"/>
    <w:rsid w:val="00E55041"/>
    <w:rsid w:val="00E56226"/>
    <w:rsid w:val="00E56C7B"/>
    <w:rsid w:val="00E57979"/>
    <w:rsid w:val="00E60926"/>
    <w:rsid w:val="00E60EE1"/>
    <w:rsid w:val="00E62CB1"/>
    <w:rsid w:val="00E6353F"/>
    <w:rsid w:val="00E64677"/>
    <w:rsid w:val="00E65C3E"/>
    <w:rsid w:val="00E66CA7"/>
    <w:rsid w:val="00E71671"/>
    <w:rsid w:val="00E722F5"/>
    <w:rsid w:val="00E73C43"/>
    <w:rsid w:val="00E74FAA"/>
    <w:rsid w:val="00E76695"/>
    <w:rsid w:val="00E766B0"/>
    <w:rsid w:val="00E76881"/>
    <w:rsid w:val="00E769CE"/>
    <w:rsid w:val="00E76AF0"/>
    <w:rsid w:val="00E77051"/>
    <w:rsid w:val="00E77B26"/>
    <w:rsid w:val="00E80309"/>
    <w:rsid w:val="00E8083A"/>
    <w:rsid w:val="00E81763"/>
    <w:rsid w:val="00E81C76"/>
    <w:rsid w:val="00E81E8C"/>
    <w:rsid w:val="00E82C26"/>
    <w:rsid w:val="00E83D54"/>
    <w:rsid w:val="00E85308"/>
    <w:rsid w:val="00E9161A"/>
    <w:rsid w:val="00E91F6B"/>
    <w:rsid w:val="00E93FD3"/>
    <w:rsid w:val="00E9435E"/>
    <w:rsid w:val="00E95523"/>
    <w:rsid w:val="00E96894"/>
    <w:rsid w:val="00E977A8"/>
    <w:rsid w:val="00EA54DC"/>
    <w:rsid w:val="00EA5D6A"/>
    <w:rsid w:val="00EA6704"/>
    <w:rsid w:val="00EA6BC7"/>
    <w:rsid w:val="00EA6EAC"/>
    <w:rsid w:val="00EB0FC9"/>
    <w:rsid w:val="00EB2D05"/>
    <w:rsid w:val="00EB31BC"/>
    <w:rsid w:val="00EB3C3F"/>
    <w:rsid w:val="00EB488F"/>
    <w:rsid w:val="00EB5369"/>
    <w:rsid w:val="00EB5705"/>
    <w:rsid w:val="00EB6022"/>
    <w:rsid w:val="00EB6529"/>
    <w:rsid w:val="00EB665E"/>
    <w:rsid w:val="00EC0BC8"/>
    <w:rsid w:val="00EC176F"/>
    <w:rsid w:val="00EC2014"/>
    <w:rsid w:val="00EC2577"/>
    <w:rsid w:val="00EC34AD"/>
    <w:rsid w:val="00EC5F0B"/>
    <w:rsid w:val="00EC6389"/>
    <w:rsid w:val="00EC6ADE"/>
    <w:rsid w:val="00EC6F30"/>
    <w:rsid w:val="00EC75FE"/>
    <w:rsid w:val="00EC7639"/>
    <w:rsid w:val="00ED0456"/>
    <w:rsid w:val="00ED05AA"/>
    <w:rsid w:val="00ED06C3"/>
    <w:rsid w:val="00ED165E"/>
    <w:rsid w:val="00ED1B21"/>
    <w:rsid w:val="00ED1F00"/>
    <w:rsid w:val="00ED3263"/>
    <w:rsid w:val="00ED3406"/>
    <w:rsid w:val="00ED4876"/>
    <w:rsid w:val="00ED4F01"/>
    <w:rsid w:val="00ED523A"/>
    <w:rsid w:val="00ED596D"/>
    <w:rsid w:val="00ED5C20"/>
    <w:rsid w:val="00ED71E0"/>
    <w:rsid w:val="00EE1980"/>
    <w:rsid w:val="00EE1E02"/>
    <w:rsid w:val="00EE3435"/>
    <w:rsid w:val="00EE4671"/>
    <w:rsid w:val="00EE4947"/>
    <w:rsid w:val="00EE495A"/>
    <w:rsid w:val="00EE4F2A"/>
    <w:rsid w:val="00EE5107"/>
    <w:rsid w:val="00EE53B7"/>
    <w:rsid w:val="00EE5AAA"/>
    <w:rsid w:val="00EE60D4"/>
    <w:rsid w:val="00EE6C33"/>
    <w:rsid w:val="00EE702B"/>
    <w:rsid w:val="00EE73B5"/>
    <w:rsid w:val="00EF0F4E"/>
    <w:rsid w:val="00EF16B2"/>
    <w:rsid w:val="00EF1EBB"/>
    <w:rsid w:val="00EF20F2"/>
    <w:rsid w:val="00EF2603"/>
    <w:rsid w:val="00EF344A"/>
    <w:rsid w:val="00EF5099"/>
    <w:rsid w:val="00EF5195"/>
    <w:rsid w:val="00EF6172"/>
    <w:rsid w:val="00EF678F"/>
    <w:rsid w:val="00EF6E7D"/>
    <w:rsid w:val="00EF78E2"/>
    <w:rsid w:val="00EF7F28"/>
    <w:rsid w:val="00F00F7F"/>
    <w:rsid w:val="00F0253C"/>
    <w:rsid w:val="00F02DDA"/>
    <w:rsid w:val="00F032EC"/>
    <w:rsid w:val="00F03B0C"/>
    <w:rsid w:val="00F047C0"/>
    <w:rsid w:val="00F05956"/>
    <w:rsid w:val="00F05CB1"/>
    <w:rsid w:val="00F05F27"/>
    <w:rsid w:val="00F061EC"/>
    <w:rsid w:val="00F06949"/>
    <w:rsid w:val="00F06F1F"/>
    <w:rsid w:val="00F07730"/>
    <w:rsid w:val="00F07C59"/>
    <w:rsid w:val="00F10BE0"/>
    <w:rsid w:val="00F10CA1"/>
    <w:rsid w:val="00F10DA2"/>
    <w:rsid w:val="00F11389"/>
    <w:rsid w:val="00F115B0"/>
    <w:rsid w:val="00F12596"/>
    <w:rsid w:val="00F13350"/>
    <w:rsid w:val="00F1430F"/>
    <w:rsid w:val="00F14448"/>
    <w:rsid w:val="00F14BEB"/>
    <w:rsid w:val="00F154BE"/>
    <w:rsid w:val="00F16695"/>
    <w:rsid w:val="00F1713B"/>
    <w:rsid w:val="00F207CE"/>
    <w:rsid w:val="00F21487"/>
    <w:rsid w:val="00F21899"/>
    <w:rsid w:val="00F21993"/>
    <w:rsid w:val="00F221AB"/>
    <w:rsid w:val="00F228B8"/>
    <w:rsid w:val="00F235CC"/>
    <w:rsid w:val="00F237B0"/>
    <w:rsid w:val="00F24394"/>
    <w:rsid w:val="00F24FF8"/>
    <w:rsid w:val="00F274E6"/>
    <w:rsid w:val="00F27D0B"/>
    <w:rsid w:val="00F30038"/>
    <w:rsid w:val="00F3089F"/>
    <w:rsid w:val="00F31579"/>
    <w:rsid w:val="00F31B57"/>
    <w:rsid w:val="00F31B94"/>
    <w:rsid w:val="00F33E57"/>
    <w:rsid w:val="00F353DC"/>
    <w:rsid w:val="00F36C9A"/>
    <w:rsid w:val="00F3779B"/>
    <w:rsid w:val="00F40779"/>
    <w:rsid w:val="00F40EC0"/>
    <w:rsid w:val="00F41BA8"/>
    <w:rsid w:val="00F4201E"/>
    <w:rsid w:val="00F428D0"/>
    <w:rsid w:val="00F4319F"/>
    <w:rsid w:val="00F437D7"/>
    <w:rsid w:val="00F447A5"/>
    <w:rsid w:val="00F45D09"/>
    <w:rsid w:val="00F45F39"/>
    <w:rsid w:val="00F46683"/>
    <w:rsid w:val="00F47AD2"/>
    <w:rsid w:val="00F50158"/>
    <w:rsid w:val="00F528A3"/>
    <w:rsid w:val="00F52961"/>
    <w:rsid w:val="00F52A13"/>
    <w:rsid w:val="00F52D16"/>
    <w:rsid w:val="00F53237"/>
    <w:rsid w:val="00F55246"/>
    <w:rsid w:val="00F555C2"/>
    <w:rsid w:val="00F56B0D"/>
    <w:rsid w:val="00F5786A"/>
    <w:rsid w:val="00F579E3"/>
    <w:rsid w:val="00F60006"/>
    <w:rsid w:val="00F603CC"/>
    <w:rsid w:val="00F60538"/>
    <w:rsid w:val="00F605D5"/>
    <w:rsid w:val="00F637B3"/>
    <w:rsid w:val="00F646E0"/>
    <w:rsid w:val="00F64A96"/>
    <w:rsid w:val="00F66C6B"/>
    <w:rsid w:val="00F66E68"/>
    <w:rsid w:val="00F66EBE"/>
    <w:rsid w:val="00F6794E"/>
    <w:rsid w:val="00F711CE"/>
    <w:rsid w:val="00F7166F"/>
    <w:rsid w:val="00F721A3"/>
    <w:rsid w:val="00F72A9C"/>
    <w:rsid w:val="00F731A4"/>
    <w:rsid w:val="00F73276"/>
    <w:rsid w:val="00F74CBD"/>
    <w:rsid w:val="00F76CEE"/>
    <w:rsid w:val="00F77760"/>
    <w:rsid w:val="00F804C6"/>
    <w:rsid w:val="00F80DEB"/>
    <w:rsid w:val="00F82007"/>
    <w:rsid w:val="00F82518"/>
    <w:rsid w:val="00F826E8"/>
    <w:rsid w:val="00F8279E"/>
    <w:rsid w:val="00F82B21"/>
    <w:rsid w:val="00F84A14"/>
    <w:rsid w:val="00F850EB"/>
    <w:rsid w:val="00F85C9E"/>
    <w:rsid w:val="00F8730F"/>
    <w:rsid w:val="00F9009B"/>
    <w:rsid w:val="00F904C1"/>
    <w:rsid w:val="00F908D3"/>
    <w:rsid w:val="00F92A7E"/>
    <w:rsid w:val="00F93CB7"/>
    <w:rsid w:val="00F944B0"/>
    <w:rsid w:val="00F951F9"/>
    <w:rsid w:val="00F96175"/>
    <w:rsid w:val="00F96C38"/>
    <w:rsid w:val="00F978C5"/>
    <w:rsid w:val="00F97A36"/>
    <w:rsid w:val="00FA05DC"/>
    <w:rsid w:val="00FA06DD"/>
    <w:rsid w:val="00FA07C9"/>
    <w:rsid w:val="00FA0D64"/>
    <w:rsid w:val="00FA0FEE"/>
    <w:rsid w:val="00FA13D5"/>
    <w:rsid w:val="00FA18C8"/>
    <w:rsid w:val="00FA2B04"/>
    <w:rsid w:val="00FA2D70"/>
    <w:rsid w:val="00FA37A5"/>
    <w:rsid w:val="00FA440B"/>
    <w:rsid w:val="00FA46E2"/>
    <w:rsid w:val="00FA56BF"/>
    <w:rsid w:val="00FA5B04"/>
    <w:rsid w:val="00FA68A9"/>
    <w:rsid w:val="00FA6D60"/>
    <w:rsid w:val="00FA74C3"/>
    <w:rsid w:val="00FA7522"/>
    <w:rsid w:val="00FB14F3"/>
    <w:rsid w:val="00FB1E3D"/>
    <w:rsid w:val="00FB1EBA"/>
    <w:rsid w:val="00FB24F7"/>
    <w:rsid w:val="00FB3D1E"/>
    <w:rsid w:val="00FB4252"/>
    <w:rsid w:val="00FB6A96"/>
    <w:rsid w:val="00FB6E3C"/>
    <w:rsid w:val="00FB6F53"/>
    <w:rsid w:val="00FC06EA"/>
    <w:rsid w:val="00FC1666"/>
    <w:rsid w:val="00FC1C8D"/>
    <w:rsid w:val="00FC27F9"/>
    <w:rsid w:val="00FC32FB"/>
    <w:rsid w:val="00FC383B"/>
    <w:rsid w:val="00FC3AEB"/>
    <w:rsid w:val="00FC4175"/>
    <w:rsid w:val="00FC4E0F"/>
    <w:rsid w:val="00FC6BE0"/>
    <w:rsid w:val="00FC718C"/>
    <w:rsid w:val="00FC79EB"/>
    <w:rsid w:val="00FD0DFF"/>
    <w:rsid w:val="00FD33C8"/>
    <w:rsid w:val="00FD492B"/>
    <w:rsid w:val="00FD55BB"/>
    <w:rsid w:val="00FD58EA"/>
    <w:rsid w:val="00FD5A9A"/>
    <w:rsid w:val="00FD6648"/>
    <w:rsid w:val="00FD6791"/>
    <w:rsid w:val="00FD73EA"/>
    <w:rsid w:val="00FE0AE7"/>
    <w:rsid w:val="00FE0DD3"/>
    <w:rsid w:val="00FE19CD"/>
    <w:rsid w:val="00FE24A1"/>
    <w:rsid w:val="00FE2936"/>
    <w:rsid w:val="00FE3603"/>
    <w:rsid w:val="00FE46D6"/>
    <w:rsid w:val="00FE5E21"/>
    <w:rsid w:val="00FE64D3"/>
    <w:rsid w:val="00FE6801"/>
    <w:rsid w:val="00FE6B86"/>
    <w:rsid w:val="00FF1E69"/>
    <w:rsid w:val="00FF3322"/>
    <w:rsid w:val="00FF489E"/>
    <w:rsid w:val="00FF4C7D"/>
    <w:rsid w:val="00FF5463"/>
    <w:rsid w:val="00FF547A"/>
    <w:rsid w:val="00FF663E"/>
    <w:rsid w:val="00FF6E8F"/>
    <w:rsid w:val="00FF7786"/>
    <w:rsid w:val="00FF7ED4"/>
    <w:rsid w:val="01875CD3"/>
    <w:rsid w:val="019D434B"/>
    <w:rsid w:val="037B601E"/>
    <w:rsid w:val="03832D7D"/>
    <w:rsid w:val="03A64E7C"/>
    <w:rsid w:val="04322775"/>
    <w:rsid w:val="04465B6D"/>
    <w:rsid w:val="04AE4C96"/>
    <w:rsid w:val="054713B1"/>
    <w:rsid w:val="05B82256"/>
    <w:rsid w:val="06164B51"/>
    <w:rsid w:val="062D7329"/>
    <w:rsid w:val="06580239"/>
    <w:rsid w:val="06866E52"/>
    <w:rsid w:val="069F2642"/>
    <w:rsid w:val="06CC272F"/>
    <w:rsid w:val="072938D9"/>
    <w:rsid w:val="075272CA"/>
    <w:rsid w:val="07574393"/>
    <w:rsid w:val="075B7BE5"/>
    <w:rsid w:val="07700965"/>
    <w:rsid w:val="07960AEA"/>
    <w:rsid w:val="07B52A4E"/>
    <w:rsid w:val="08473DA3"/>
    <w:rsid w:val="089E61D2"/>
    <w:rsid w:val="08AA2145"/>
    <w:rsid w:val="08EE1778"/>
    <w:rsid w:val="09244E35"/>
    <w:rsid w:val="09280C11"/>
    <w:rsid w:val="09764A23"/>
    <w:rsid w:val="09896F3F"/>
    <w:rsid w:val="09B14D25"/>
    <w:rsid w:val="09D4347B"/>
    <w:rsid w:val="09F134A9"/>
    <w:rsid w:val="0A2F2DED"/>
    <w:rsid w:val="0AAB1A8F"/>
    <w:rsid w:val="0AB5473C"/>
    <w:rsid w:val="0AFB51F4"/>
    <w:rsid w:val="0B4741E4"/>
    <w:rsid w:val="0B844330"/>
    <w:rsid w:val="0B9A55AC"/>
    <w:rsid w:val="0BAC3168"/>
    <w:rsid w:val="0BC2429A"/>
    <w:rsid w:val="0BC9147F"/>
    <w:rsid w:val="0BF73E19"/>
    <w:rsid w:val="0C044461"/>
    <w:rsid w:val="0C07135F"/>
    <w:rsid w:val="0C1A1C3E"/>
    <w:rsid w:val="0C5C1DEE"/>
    <w:rsid w:val="0C6168CA"/>
    <w:rsid w:val="0C721C0D"/>
    <w:rsid w:val="0C7A04FE"/>
    <w:rsid w:val="0CC52419"/>
    <w:rsid w:val="0CD86E5F"/>
    <w:rsid w:val="0CF20C7F"/>
    <w:rsid w:val="0D003245"/>
    <w:rsid w:val="0D30073A"/>
    <w:rsid w:val="0D816071"/>
    <w:rsid w:val="0DC90614"/>
    <w:rsid w:val="0E36218B"/>
    <w:rsid w:val="0EF14713"/>
    <w:rsid w:val="0EF32C6B"/>
    <w:rsid w:val="0EFF3135"/>
    <w:rsid w:val="0F7C2523"/>
    <w:rsid w:val="0F803716"/>
    <w:rsid w:val="101C3FF7"/>
    <w:rsid w:val="10E921B0"/>
    <w:rsid w:val="114A438C"/>
    <w:rsid w:val="114C7082"/>
    <w:rsid w:val="119B4A7A"/>
    <w:rsid w:val="11BB4D08"/>
    <w:rsid w:val="122A1679"/>
    <w:rsid w:val="122D6302"/>
    <w:rsid w:val="12A30630"/>
    <w:rsid w:val="12B81ECF"/>
    <w:rsid w:val="130D03E1"/>
    <w:rsid w:val="134254A4"/>
    <w:rsid w:val="1361036A"/>
    <w:rsid w:val="13C27B15"/>
    <w:rsid w:val="1438117D"/>
    <w:rsid w:val="14687CC6"/>
    <w:rsid w:val="14942923"/>
    <w:rsid w:val="14A107AD"/>
    <w:rsid w:val="14B96E70"/>
    <w:rsid w:val="14E953BD"/>
    <w:rsid w:val="15A07FE8"/>
    <w:rsid w:val="15A504FD"/>
    <w:rsid w:val="15E408CE"/>
    <w:rsid w:val="15EE67C1"/>
    <w:rsid w:val="16041AA6"/>
    <w:rsid w:val="16164CD2"/>
    <w:rsid w:val="16236B08"/>
    <w:rsid w:val="16594535"/>
    <w:rsid w:val="16686CD0"/>
    <w:rsid w:val="166D26B1"/>
    <w:rsid w:val="166D714F"/>
    <w:rsid w:val="17054D05"/>
    <w:rsid w:val="17193CF9"/>
    <w:rsid w:val="171B1C8B"/>
    <w:rsid w:val="172A5830"/>
    <w:rsid w:val="17D84911"/>
    <w:rsid w:val="17DF7FF1"/>
    <w:rsid w:val="18565495"/>
    <w:rsid w:val="18873463"/>
    <w:rsid w:val="18924635"/>
    <w:rsid w:val="19696216"/>
    <w:rsid w:val="19916FCD"/>
    <w:rsid w:val="19991245"/>
    <w:rsid w:val="19AC720C"/>
    <w:rsid w:val="19C15135"/>
    <w:rsid w:val="1AA565C2"/>
    <w:rsid w:val="1AEE039D"/>
    <w:rsid w:val="1B0B394D"/>
    <w:rsid w:val="1BA81F18"/>
    <w:rsid w:val="1C09329E"/>
    <w:rsid w:val="1C0F3872"/>
    <w:rsid w:val="1C2B1888"/>
    <w:rsid w:val="1C46042E"/>
    <w:rsid w:val="1C4F6E8F"/>
    <w:rsid w:val="1C7F73E4"/>
    <w:rsid w:val="1C9171EE"/>
    <w:rsid w:val="1CC12531"/>
    <w:rsid w:val="1CEB01CF"/>
    <w:rsid w:val="1D763AE1"/>
    <w:rsid w:val="1D7A62C8"/>
    <w:rsid w:val="1DA67230"/>
    <w:rsid w:val="1DED7EBF"/>
    <w:rsid w:val="1E217CBA"/>
    <w:rsid w:val="1E3F0BD2"/>
    <w:rsid w:val="1ECE5754"/>
    <w:rsid w:val="1F7D240C"/>
    <w:rsid w:val="1FF32731"/>
    <w:rsid w:val="201A3FDB"/>
    <w:rsid w:val="20E72593"/>
    <w:rsid w:val="212E4DBA"/>
    <w:rsid w:val="217E7FAD"/>
    <w:rsid w:val="21D3286F"/>
    <w:rsid w:val="21D454E5"/>
    <w:rsid w:val="22087DC5"/>
    <w:rsid w:val="22162D3C"/>
    <w:rsid w:val="22446E78"/>
    <w:rsid w:val="22614726"/>
    <w:rsid w:val="227C1AFD"/>
    <w:rsid w:val="22964F37"/>
    <w:rsid w:val="22BF17F6"/>
    <w:rsid w:val="23020F05"/>
    <w:rsid w:val="239622DE"/>
    <w:rsid w:val="23E530B1"/>
    <w:rsid w:val="23FC4B41"/>
    <w:rsid w:val="24087CEB"/>
    <w:rsid w:val="242E63F0"/>
    <w:rsid w:val="24C96E6B"/>
    <w:rsid w:val="250106AB"/>
    <w:rsid w:val="251725D5"/>
    <w:rsid w:val="252F27D5"/>
    <w:rsid w:val="25596FEA"/>
    <w:rsid w:val="256E041D"/>
    <w:rsid w:val="259E0A7C"/>
    <w:rsid w:val="25BA7ED8"/>
    <w:rsid w:val="25E379A2"/>
    <w:rsid w:val="25EC43C8"/>
    <w:rsid w:val="25ED727E"/>
    <w:rsid w:val="260364DF"/>
    <w:rsid w:val="26A93135"/>
    <w:rsid w:val="274D0573"/>
    <w:rsid w:val="277117C1"/>
    <w:rsid w:val="278927BE"/>
    <w:rsid w:val="27A51654"/>
    <w:rsid w:val="27A54143"/>
    <w:rsid w:val="27BE173F"/>
    <w:rsid w:val="27D2442F"/>
    <w:rsid w:val="27DF1D2E"/>
    <w:rsid w:val="282B3D85"/>
    <w:rsid w:val="29176EEC"/>
    <w:rsid w:val="29643E05"/>
    <w:rsid w:val="297C7200"/>
    <w:rsid w:val="29B03682"/>
    <w:rsid w:val="29C15C20"/>
    <w:rsid w:val="2A656BD5"/>
    <w:rsid w:val="2A791316"/>
    <w:rsid w:val="2A9F2002"/>
    <w:rsid w:val="2A9F7E36"/>
    <w:rsid w:val="2AA36CCF"/>
    <w:rsid w:val="2AA44F78"/>
    <w:rsid w:val="2ABB5204"/>
    <w:rsid w:val="2AE9030D"/>
    <w:rsid w:val="2B07023D"/>
    <w:rsid w:val="2B281BAA"/>
    <w:rsid w:val="2B2E7D6C"/>
    <w:rsid w:val="2B7A0DA4"/>
    <w:rsid w:val="2B854FF5"/>
    <w:rsid w:val="2BC34B0F"/>
    <w:rsid w:val="2C2C5A7B"/>
    <w:rsid w:val="2C8D5D83"/>
    <w:rsid w:val="2CA174D0"/>
    <w:rsid w:val="2CC832A7"/>
    <w:rsid w:val="2D446FEB"/>
    <w:rsid w:val="2D490A6D"/>
    <w:rsid w:val="2D6D0E64"/>
    <w:rsid w:val="2D6D2802"/>
    <w:rsid w:val="2D9972E0"/>
    <w:rsid w:val="2DBD3563"/>
    <w:rsid w:val="2DD66047"/>
    <w:rsid w:val="2DE2174F"/>
    <w:rsid w:val="2DFC453B"/>
    <w:rsid w:val="2E5D0D62"/>
    <w:rsid w:val="2EB23EE2"/>
    <w:rsid w:val="2EB37D61"/>
    <w:rsid w:val="2EBC10B8"/>
    <w:rsid w:val="2EC75AF1"/>
    <w:rsid w:val="2ECA1399"/>
    <w:rsid w:val="2F9B617B"/>
    <w:rsid w:val="2FA75416"/>
    <w:rsid w:val="2FD9000F"/>
    <w:rsid w:val="2FDE5C84"/>
    <w:rsid w:val="2FEA7580"/>
    <w:rsid w:val="30561B9F"/>
    <w:rsid w:val="30745AB3"/>
    <w:rsid w:val="307F6991"/>
    <w:rsid w:val="308D5D70"/>
    <w:rsid w:val="30C11013"/>
    <w:rsid w:val="312E341D"/>
    <w:rsid w:val="315D1B1F"/>
    <w:rsid w:val="315F5341"/>
    <w:rsid w:val="317464F1"/>
    <w:rsid w:val="31862E1F"/>
    <w:rsid w:val="31BA2A85"/>
    <w:rsid w:val="31CB7258"/>
    <w:rsid w:val="31E930E4"/>
    <w:rsid w:val="31EB266D"/>
    <w:rsid w:val="31FC6209"/>
    <w:rsid w:val="32343714"/>
    <w:rsid w:val="323B1E74"/>
    <w:rsid w:val="32811FA6"/>
    <w:rsid w:val="330E3715"/>
    <w:rsid w:val="33191B02"/>
    <w:rsid w:val="331B68F3"/>
    <w:rsid w:val="3344565A"/>
    <w:rsid w:val="33466E25"/>
    <w:rsid w:val="336531B8"/>
    <w:rsid w:val="33762E32"/>
    <w:rsid w:val="33CD21D3"/>
    <w:rsid w:val="33DD1235"/>
    <w:rsid w:val="34055EE7"/>
    <w:rsid w:val="345D0599"/>
    <w:rsid w:val="345F17A2"/>
    <w:rsid w:val="348B75DF"/>
    <w:rsid w:val="34A531C5"/>
    <w:rsid w:val="34B04220"/>
    <w:rsid w:val="35371493"/>
    <w:rsid w:val="35401F10"/>
    <w:rsid w:val="35520D75"/>
    <w:rsid w:val="35796AEF"/>
    <w:rsid w:val="35C257B6"/>
    <w:rsid w:val="35CA1D84"/>
    <w:rsid w:val="35D768F2"/>
    <w:rsid w:val="35DD7FBA"/>
    <w:rsid w:val="36CC50A3"/>
    <w:rsid w:val="373B3A17"/>
    <w:rsid w:val="374163A0"/>
    <w:rsid w:val="37B36B93"/>
    <w:rsid w:val="384A03A7"/>
    <w:rsid w:val="38C13B77"/>
    <w:rsid w:val="38DE5FCB"/>
    <w:rsid w:val="390C2C43"/>
    <w:rsid w:val="39277C88"/>
    <w:rsid w:val="39D21FF3"/>
    <w:rsid w:val="39FE13D2"/>
    <w:rsid w:val="3A651263"/>
    <w:rsid w:val="3A6B6352"/>
    <w:rsid w:val="3A923876"/>
    <w:rsid w:val="3AAE1088"/>
    <w:rsid w:val="3AEB3DFE"/>
    <w:rsid w:val="3AFD3D3A"/>
    <w:rsid w:val="3B284799"/>
    <w:rsid w:val="3B2F2475"/>
    <w:rsid w:val="3B514AF6"/>
    <w:rsid w:val="3B9A5833"/>
    <w:rsid w:val="3BF651DC"/>
    <w:rsid w:val="3C32051E"/>
    <w:rsid w:val="3C7637F8"/>
    <w:rsid w:val="3C7A3B3E"/>
    <w:rsid w:val="3CCB1CF4"/>
    <w:rsid w:val="3D7E7168"/>
    <w:rsid w:val="3D7F0DB9"/>
    <w:rsid w:val="3DA83CCC"/>
    <w:rsid w:val="3DC76C48"/>
    <w:rsid w:val="3DD5707F"/>
    <w:rsid w:val="3DE02C5E"/>
    <w:rsid w:val="3DE03530"/>
    <w:rsid w:val="3DE146E0"/>
    <w:rsid w:val="3DE247C9"/>
    <w:rsid w:val="3E08008A"/>
    <w:rsid w:val="3E8E4A10"/>
    <w:rsid w:val="3EAB0D7F"/>
    <w:rsid w:val="3F2B1FAB"/>
    <w:rsid w:val="3F4A3AE5"/>
    <w:rsid w:val="3F4E29A1"/>
    <w:rsid w:val="3FA466C5"/>
    <w:rsid w:val="3FC1014C"/>
    <w:rsid w:val="400F2870"/>
    <w:rsid w:val="402A5CC1"/>
    <w:rsid w:val="402E4B8C"/>
    <w:rsid w:val="406E0A6B"/>
    <w:rsid w:val="41B11B52"/>
    <w:rsid w:val="41B55BE1"/>
    <w:rsid w:val="41D7726B"/>
    <w:rsid w:val="41DA3BC6"/>
    <w:rsid w:val="4286718F"/>
    <w:rsid w:val="42FA631E"/>
    <w:rsid w:val="43065FB5"/>
    <w:rsid w:val="43287863"/>
    <w:rsid w:val="434A00EE"/>
    <w:rsid w:val="43D84D68"/>
    <w:rsid w:val="43E416CF"/>
    <w:rsid w:val="43FC63C9"/>
    <w:rsid w:val="44B215C5"/>
    <w:rsid w:val="44C575F9"/>
    <w:rsid w:val="44DD5442"/>
    <w:rsid w:val="455533EC"/>
    <w:rsid w:val="459D5696"/>
    <w:rsid w:val="45BD563F"/>
    <w:rsid w:val="45DE46CC"/>
    <w:rsid w:val="467F5D2C"/>
    <w:rsid w:val="46F275C5"/>
    <w:rsid w:val="47550869"/>
    <w:rsid w:val="475D503E"/>
    <w:rsid w:val="47C075D2"/>
    <w:rsid w:val="47C97AB5"/>
    <w:rsid w:val="48410568"/>
    <w:rsid w:val="48C975B7"/>
    <w:rsid w:val="48DE6DEB"/>
    <w:rsid w:val="48EA2EBF"/>
    <w:rsid w:val="49B416B9"/>
    <w:rsid w:val="4A1F6E76"/>
    <w:rsid w:val="4A315910"/>
    <w:rsid w:val="4A875F15"/>
    <w:rsid w:val="4A932C46"/>
    <w:rsid w:val="4A935024"/>
    <w:rsid w:val="4AB40EA1"/>
    <w:rsid w:val="4AB548E8"/>
    <w:rsid w:val="4B126417"/>
    <w:rsid w:val="4BE1218F"/>
    <w:rsid w:val="4C1C0DD4"/>
    <w:rsid w:val="4CAB57D2"/>
    <w:rsid w:val="4CD049E2"/>
    <w:rsid w:val="4D050DF7"/>
    <w:rsid w:val="4D520B14"/>
    <w:rsid w:val="4D5D6C2B"/>
    <w:rsid w:val="4D751496"/>
    <w:rsid w:val="4E68782E"/>
    <w:rsid w:val="4E725122"/>
    <w:rsid w:val="4E774253"/>
    <w:rsid w:val="4EA828DD"/>
    <w:rsid w:val="4F0A1742"/>
    <w:rsid w:val="4F695B65"/>
    <w:rsid w:val="4FF76CDA"/>
    <w:rsid w:val="503F4B40"/>
    <w:rsid w:val="51340167"/>
    <w:rsid w:val="51695166"/>
    <w:rsid w:val="51773AD4"/>
    <w:rsid w:val="517F124E"/>
    <w:rsid w:val="51B445AB"/>
    <w:rsid w:val="51C56D91"/>
    <w:rsid w:val="51C65F75"/>
    <w:rsid w:val="51D80AAA"/>
    <w:rsid w:val="521A6867"/>
    <w:rsid w:val="5232766D"/>
    <w:rsid w:val="52786C2E"/>
    <w:rsid w:val="528C2510"/>
    <w:rsid w:val="52E46440"/>
    <w:rsid w:val="53724AE5"/>
    <w:rsid w:val="53830A7B"/>
    <w:rsid w:val="53E936B4"/>
    <w:rsid w:val="54213381"/>
    <w:rsid w:val="54CC4E22"/>
    <w:rsid w:val="550611A5"/>
    <w:rsid w:val="55230F21"/>
    <w:rsid w:val="55631F8A"/>
    <w:rsid w:val="55BC42D4"/>
    <w:rsid w:val="565A62A1"/>
    <w:rsid w:val="5697397C"/>
    <w:rsid w:val="56D24109"/>
    <w:rsid w:val="56F976A9"/>
    <w:rsid w:val="57035AF2"/>
    <w:rsid w:val="57736A8E"/>
    <w:rsid w:val="57772E51"/>
    <w:rsid w:val="578068FC"/>
    <w:rsid w:val="585749D0"/>
    <w:rsid w:val="59004E39"/>
    <w:rsid w:val="592830F2"/>
    <w:rsid w:val="59416F2B"/>
    <w:rsid w:val="596606DF"/>
    <w:rsid w:val="598C3672"/>
    <w:rsid w:val="59E453AB"/>
    <w:rsid w:val="5A316A25"/>
    <w:rsid w:val="5B88469A"/>
    <w:rsid w:val="5B980D77"/>
    <w:rsid w:val="5BB47F1F"/>
    <w:rsid w:val="5BF84A02"/>
    <w:rsid w:val="5C9E0986"/>
    <w:rsid w:val="5CC8638B"/>
    <w:rsid w:val="5CE645D6"/>
    <w:rsid w:val="5D025A1F"/>
    <w:rsid w:val="5D0743E3"/>
    <w:rsid w:val="5D6C4B01"/>
    <w:rsid w:val="5D9D0E67"/>
    <w:rsid w:val="5DAF6C7B"/>
    <w:rsid w:val="5DE16EEE"/>
    <w:rsid w:val="5DEA65A9"/>
    <w:rsid w:val="5E670A20"/>
    <w:rsid w:val="5E855150"/>
    <w:rsid w:val="5E8C6431"/>
    <w:rsid w:val="5EEE6079"/>
    <w:rsid w:val="5F095241"/>
    <w:rsid w:val="5F1327FD"/>
    <w:rsid w:val="5F190612"/>
    <w:rsid w:val="5F1A24E3"/>
    <w:rsid w:val="5F2A6F41"/>
    <w:rsid w:val="5F5A597A"/>
    <w:rsid w:val="5F731C01"/>
    <w:rsid w:val="5F796F72"/>
    <w:rsid w:val="5FB41E3F"/>
    <w:rsid w:val="60194042"/>
    <w:rsid w:val="604551D7"/>
    <w:rsid w:val="60735B18"/>
    <w:rsid w:val="60AC0402"/>
    <w:rsid w:val="60CD7E8A"/>
    <w:rsid w:val="60E22F0D"/>
    <w:rsid w:val="615262B5"/>
    <w:rsid w:val="618E7E0B"/>
    <w:rsid w:val="619739C3"/>
    <w:rsid w:val="61BE0C20"/>
    <w:rsid w:val="62090333"/>
    <w:rsid w:val="620B6D26"/>
    <w:rsid w:val="621C2D90"/>
    <w:rsid w:val="6221085F"/>
    <w:rsid w:val="62477AAD"/>
    <w:rsid w:val="6253292B"/>
    <w:rsid w:val="62541A5A"/>
    <w:rsid w:val="626605DC"/>
    <w:rsid w:val="62921FAC"/>
    <w:rsid w:val="629B59D6"/>
    <w:rsid w:val="62A34582"/>
    <w:rsid w:val="62EC50E2"/>
    <w:rsid w:val="632E2C78"/>
    <w:rsid w:val="635744EA"/>
    <w:rsid w:val="637B7890"/>
    <w:rsid w:val="639B7B04"/>
    <w:rsid w:val="63A45E4D"/>
    <w:rsid w:val="63D85E88"/>
    <w:rsid w:val="63F05ADE"/>
    <w:rsid w:val="63FC2599"/>
    <w:rsid w:val="6421197E"/>
    <w:rsid w:val="64752254"/>
    <w:rsid w:val="647F14C8"/>
    <w:rsid w:val="64E94B99"/>
    <w:rsid w:val="652E1C0F"/>
    <w:rsid w:val="653625A5"/>
    <w:rsid w:val="655B4944"/>
    <w:rsid w:val="6560555D"/>
    <w:rsid w:val="657229CA"/>
    <w:rsid w:val="659217DE"/>
    <w:rsid w:val="65B60825"/>
    <w:rsid w:val="65BA467B"/>
    <w:rsid w:val="65E06678"/>
    <w:rsid w:val="66015824"/>
    <w:rsid w:val="663A3517"/>
    <w:rsid w:val="66A73130"/>
    <w:rsid w:val="66B351FB"/>
    <w:rsid w:val="66B45614"/>
    <w:rsid w:val="66F048CA"/>
    <w:rsid w:val="66F66D03"/>
    <w:rsid w:val="670B0DB7"/>
    <w:rsid w:val="67320EE6"/>
    <w:rsid w:val="678F24B7"/>
    <w:rsid w:val="67A4224F"/>
    <w:rsid w:val="67B12DD3"/>
    <w:rsid w:val="67D24A9F"/>
    <w:rsid w:val="680D3B06"/>
    <w:rsid w:val="681D3815"/>
    <w:rsid w:val="68633719"/>
    <w:rsid w:val="68694C9A"/>
    <w:rsid w:val="687E5B75"/>
    <w:rsid w:val="68A53E08"/>
    <w:rsid w:val="692912D9"/>
    <w:rsid w:val="69E94D85"/>
    <w:rsid w:val="69FA4C41"/>
    <w:rsid w:val="6A137DF7"/>
    <w:rsid w:val="6A222A94"/>
    <w:rsid w:val="6A310318"/>
    <w:rsid w:val="6A4862E7"/>
    <w:rsid w:val="6A7B2836"/>
    <w:rsid w:val="6ABD24E5"/>
    <w:rsid w:val="6AC97092"/>
    <w:rsid w:val="6AD43839"/>
    <w:rsid w:val="6B5F5512"/>
    <w:rsid w:val="6B9727D5"/>
    <w:rsid w:val="6BB158D6"/>
    <w:rsid w:val="6BDE3D92"/>
    <w:rsid w:val="6C3B7A28"/>
    <w:rsid w:val="6C540086"/>
    <w:rsid w:val="6C5742BA"/>
    <w:rsid w:val="6C574558"/>
    <w:rsid w:val="6C73606A"/>
    <w:rsid w:val="6CAC186A"/>
    <w:rsid w:val="6CC34E9F"/>
    <w:rsid w:val="6D0C1332"/>
    <w:rsid w:val="6D1538AE"/>
    <w:rsid w:val="6D6031AF"/>
    <w:rsid w:val="6DAD21A1"/>
    <w:rsid w:val="6E480AA4"/>
    <w:rsid w:val="6E517A51"/>
    <w:rsid w:val="6E5D0C78"/>
    <w:rsid w:val="6E5D1066"/>
    <w:rsid w:val="6E770196"/>
    <w:rsid w:val="6E91621E"/>
    <w:rsid w:val="6F14396F"/>
    <w:rsid w:val="6F283732"/>
    <w:rsid w:val="6F363114"/>
    <w:rsid w:val="6F9D7280"/>
    <w:rsid w:val="702C73A2"/>
    <w:rsid w:val="707E62B9"/>
    <w:rsid w:val="708760DE"/>
    <w:rsid w:val="70980099"/>
    <w:rsid w:val="70D66EEB"/>
    <w:rsid w:val="70DB3D1B"/>
    <w:rsid w:val="7153300E"/>
    <w:rsid w:val="71920FB1"/>
    <w:rsid w:val="71B72FEE"/>
    <w:rsid w:val="71D64C63"/>
    <w:rsid w:val="71DC0CCF"/>
    <w:rsid w:val="72144B94"/>
    <w:rsid w:val="723E1D87"/>
    <w:rsid w:val="724D0F5E"/>
    <w:rsid w:val="72787A81"/>
    <w:rsid w:val="728A0A61"/>
    <w:rsid w:val="72932853"/>
    <w:rsid w:val="72A80FA0"/>
    <w:rsid w:val="72FF5839"/>
    <w:rsid w:val="74040CD5"/>
    <w:rsid w:val="74053F02"/>
    <w:rsid w:val="741806C4"/>
    <w:rsid w:val="741A2191"/>
    <w:rsid w:val="7432249E"/>
    <w:rsid w:val="743E1BF2"/>
    <w:rsid w:val="74840239"/>
    <w:rsid w:val="74A71151"/>
    <w:rsid w:val="753A7A08"/>
    <w:rsid w:val="755223D2"/>
    <w:rsid w:val="755B6B4E"/>
    <w:rsid w:val="75807681"/>
    <w:rsid w:val="75AA22CB"/>
    <w:rsid w:val="75BB68CC"/>
    <w:rsid w:val="7610506B"/>
    <w:rsid w:val="762C7ADE"/>
    <w:rsid w:val="76370200"/>
    <w:rsid w:val="76416018"/>
    <w:rsid w:val="764E7C07"/>
    <w:rsid w:val="765D4E31"/>
    <w:rsid w:val="768A0DF8"/>
    <w:rsid w:val="768A68D1"/>
    <w:rsid w:val="76CC084C"/>
    <w:rsid w:val="771E16FB"/>
    <w:rsid w:val="77A507DD"/>
    <w:rsid w:val="77BD5BD2"/>
    <w:rsid w:val="77F13F41"/>
    <w:rsid w:val="78166373"/>
    <w:rsid w:val="781F6CDA"/>
    <w:rsid w:val="787E568A"/>
    <w:rsid w:val="78C556BB"/>
    <w:rsid w:val="78CE75CF"/>
    <w:rsid w:val="78EC214E"/>
    <w:rsid w:val="78EC44F7"/>
    <w:rsid w:val="795813B4"/>
    <w:rsid w:val="7A29260D"/>
    <w:rsid w:val="7A4C0C87"/>
    <w:rsid w:val="7A93142E"/>
    <w:rsid w:val="7AC31D56"/>
    <w:rsid w:val="7AC407D4"/>
    <w:rsid w:val="7AE55B56"/>
    <w:rsid w:val="7BB25FE2"/>
    <w:rsid w:val="7BD16C0F"/>
    <w:rsid w:val="7C5B6927"/>
    <w:rsid w:val="7D0A6AEB"/>
    <w:rsid w:val="7D35502E"/>
    <w:rsid w:val="7D6F6059"/>
    <w:rsid w:val="7D80549A"/>
    <w:rsid w:val="7D96543E"/>
    <w:rsid w:val="7DD40192"/>
    <w:rsid w:val="7DF85D99"/>
    <w:rsid w:val="7E297140"/>
    <w:rsid w:val="7E72782E"/>
    <w:rsid w:val="7E9410E9"/>
    <w:rsid w:val="7ECD1568"/>
    <w:rsid w:val="7F943120"/>
    <w:rsid w:val="7F9A6B06"/>
    <w:rsid w:val="7FC2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color w:val="000000"/>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Calibri" w:hAnsi="Calibri" w:eastAsia="仿宋" w:cs="Times New Roman"/>
      <w:color w:val="000000"/>
      <w:sz w:val="18"/>
      <w:szCs w:val="18"/>
    </w:rPr>
  </w:style>
  <w:style w:type="character" w:customStyle="1" w:styleId="9">
    <w:name w:val="页脚 Char"/>
    <w:basedOn w:val="7"/>
    <w:link w:val="3"/>
    <w:qFormat/>
    <w:uiPriority w:val="99"/>
    <w:rPr>
      <w:rFonts w:ascii="Calibri" w:hAnsi="Calibri" w:eastAsia="仿宋" w:cs="Times New Roman"/>
      <w:color w:val="000000"/>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Calibri" w:hAnsi="Calibri" w:eastAsia="仿宋"/>
      <w:color w:val="000000"/>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A6425-9BA0-444A-B976-31C7A795C4F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2204</Words>
  <Characters>510</Characters>
  <Lines>4</Lines>
  <Paragraphs>5</Paragraphs>
  <TotalTime>17</TotalTime>
  <ScaleCrop>false</ScaleCrop>
  <LinksUpToDate>false</LinksUpToDate>
  <CharactersWithSpaces>2709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2019-01-15T00:58:00Z</dcterms:created>
  <dc:creator>Administrator</dc:creator>
  <cp:lastModifiedBy>Administrator</cp:lastModifiedBy>
  <cp:lastPrinted>2021-09-23T03:41:00Z</cp:lastPrinted>
  <dcterms:modified xsi:type="dcterms:W3CDTF">2021-09-23T08:03:37Z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8548C2A975E34E179185E4AEC843B7BE</vt:lpwstr>
  </property>
</Properties>
</file>