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both"/>
        <w:textAlignment w:val="auto"/>
        <w:rPr>
          <w:rFonts w:hint="eastAsia" w:ascii="仿宋" w:hAnsi="仿宋" w:eastAsia="仿宋" w:cs="仿宋"/>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附件：</w:t>
      </w:r>
      <w:r>
        <w:rPr>
          <w:rFonts w:hint="eastAsia" w:ascii="仿宋" w:hAnsi="仿宋" w:eastAsia="仿宋" w:cs="仿宋"/>
          <w:i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rPr>
        <w:t>投标须知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w:t>
      </w:r>
      <w:r>
        <w:rPr>
          <w:rFonts w:hint="eastAsia" w:ascii="黑体" w:hAnsi="黑体" w:eastAsia="黑体" w:cs="黑体"/>
          <w:i w:val="0"/>
          <w:caps w:val="0"/>
          <w:color w:val="333333"/>
          <w:spacing w:val="0"/>
          <w:sz w:val="32"/>
          <w:szCs w:val="32"/>
          <w:shd w:val="clear" w:fill="FFFFFF"/>
        </w:rPr>
        <w:t>　一、开标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1</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shd w:val="clear" w:fill="FFFFFF"/>
        </w:rPr>
        <w:t>开标时间：202</w:t>
      </w:r>
      <w:r>
        <w:rPr>
          <w:rFonts w:hint="eastAsia" w:ascii="仿宋" w:hAnsi="仿宋" w:eastAsia="仿宋" w:cs="仿宋"/>
          <w:i w:val="0"/>
          <w:caps w:val="0"/>
          <w:color w:val="333333"/>
          <w:spacing w:val="0"/>
          <w:sz w:val="32"/>
          <w:szCs w:val="32"/>
          <w:shd w:val="clear" w:fill="FFFFFF"/>
          <w:lang w:val="en-US" w:eastAsia="zh-CN"/>
        </w:rPr>
        <w:t>2</w:t>
      </w:r>
      <w:r>
        <w:rPr>
          <w:rFonts w:hint="eastAsia" w:ascii="仿宋" w:hAnsi="仿宋" w:eastAsia="仿宋" w:cs="仿宋"/>
          <w:i w:val="0"/>
          <w:caps w:val="0"/>
          <w:color w:val="333333"/>
          <w:spacing w:val="0"/>
          <w:sz w:val="32"/>
          <w:szCs w:val="32"/>
          <w:shd w:val="clear" w:fill="FFFFFF"/>
        </w:rPr>
        <w:t>年</w:t>
      </w:r>
      <w:r>
        <w:rPr>
          <w:rFonts w:hint="eastAsia" w:ascii="仿宋" w:hAnsi="仿宋" w:eastAsia="仿宋" w:cs="仿宋"/>
          <w:i w:val="0"/>
          <w:caps w:val="0"/>
          <w:color w:val="333333"/>
          <w:spacing w:val="0"/>
          <w:sz w:val="32"/>
          <w:szCs w:val="32"/>
          <w:shd w:val="clear" w:fill="FFFFFF"/>
          <w:lang w:val="en-US" w:eastAsia="zh-CN"/>
        </w:rPr>
        <w:t>5</w:t>
      </w:r>
      <w:r>
        <w:rPr>
          <w:rFonts w:hint="eastAsia" w:ascii="仿宋" w:hAnsi="仿宋" w:eastAsia="仿宋" w:cs="仿宋"/>
          <w:i w:val="0"/>
          <w:caps w:val="0"/>
          <w:color w:val="333333"/>
          <w:spacing w:val="0"/>
          <w:sz w:val="32"/>
          <w:szCs w:val="32"/>
          <w:shd w:val="clear" w:fill="FFFFFF"/>
        </w:rPr>
        <w:t>月</w:t>
      </w:r>
      <w:r>
        <w:rPr>
          <w:rFonts w:hint="eastAsia" w:ascii="仿宋" w:hAnsi="仿宋" w:eastAsia="仿宋" w:cs="仿宋"/>
          <w:i w:val="0"/>
          <w:caps w:val="0"/>
          <w:color w:val="333333"/>
          <w:spacing w:val="0"/>
          <w:sz w:val="32"/>
          <w:szCs w:val="32"/>
          <w:shd w:val="clear" w:fill="FFFFFF"/>
          <w:lang w:val="en-US" w:eastAsia="zh-CN"/>
        </w:rPr>
        <w:t>23</w:t>
      </w:r>
      <w:r>
        <w:rPr>
          <w:rFonts w:hint="eastAsia" w:ascii="仿宋" w:hAnsi="仿宋" w:eastAsia="仿宋" w:cs="仿宋"/>
          <w:i w:val="0"/>
          <w:caps w:val="0"/>
          <w:color w:val="333333"/>
          <w:spacing w:val="0"/>
          <w:sz w:val="32"/>
          <w:szCs w:val="32"/>
          <w:shd w:val="clear" w:fill="FFFFFF"/>
        </w:rPr>
        <w:t>日下午3时。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2</w:t>
      </w:r>
      <w:r>
        <w:rPr>
          <w:rFonts w:hint="eastAsia" w:ascii="仿宋" w:hAnsi="仿宋" w:eastAsia="仿宋" w:cs="仿宋"/>
          <w:i w:val="0"/>
          <w:caps w:val="0"/>
          <w:color w:val="333333"/>
          <w:spacing w:val="0"/>
          <w:sz w:val="32"/>
          <w:szCs w:val="32"/>
          <w:shd w:val="clear" w:fill="FFFFFF"/>
          <w:lang w:val="en-US" w:eastAsia="zh-CN"/>
        </w:rPr>
        <w:t>.</w:t>
      </w:r>
      <w:r>
        <w:rPr>
          <w:rFonts w:hint="eastAsia" w:ascii="仿宋" w:hAnsi="仿宋" w:eastAsia="仿宋" w:cs="仿宋"/>
          <w:i w:val="0"/>
          <w:caps w:val="0"/>
          <w:color w:val="333333"/>
          <w:spacing w:val="0"/>
          <w:sz w:val="32"/>
          <w:szCs w:val="32"/>
          <w:shd w:val="clear" w:fill="FFFFFF"/>
        </w:rPr>
        <w:t>开标地点：建宁安置管理站二楼会议室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w:t>
      </w:r>
      <w:r>
        <w:rPr>
          <w:rFonts w:hint="eastAsia" w:ascii="仿宋" w:hAnsi="仿宋" w:eastAsia="仿宋" w:cs="仿宋"/>
          <w:i w:val="0"/>
          <w:caps w:val="0"/>
          <w:color w:val="333333"/>
          <w:spacing w:val="0"/>
          <w:sz w:val="32"/>
          <w:szCs w:val="32"/>
          <w:shd w:val="clear" w:fill="FFFFFF"/>
          <w:lang w:val="en-US" w:eastAsia="zh-CN"/>
        </w:rPr>
        <w:t>3.</w:t>
      </w:r>
      <w:r>
        <w:rPr>
          <w:rFonts w:hint="eastAsia" w:ascii="仿宋" w:hAnsi="仿宋" w:eastAsia="仿宋" w:cs="仿宋"/>
          <w:i w:val="0"/>
          <w:caps w:val="0"/>
          <w:color w:val="333333"/>
          <w:spacing w:val="0"/>
          <w:sz w:val="32"/>
          <w:szCs w:val="32"/>
          <w:shd w:val="clear" w:fill="FFFFFF"/>
        </w:rPr>
        <w:t>评标办法：采用随机抽取中标人办法确定中标候选人。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w:t>
      </w:r>
      <w:r>
        <w:rPr>
          <w:rFonts w:hint="eastAsia" w:ascii="黑体" w:hAnsi="黑体" w:eastAsia="黑体" w:cs="黑体"/>
          <w:i w:val="0"/>
          <w:caps w:val="0"/>
          <w:color w:val="333333"/>
          <w:spacing w:val="0"/>
          <w:sz w:val="32"/>
          <w:szCs w:val="32"/>
          <w:shd w:val="clear" w:fill="FFFFFF"/>
        </w:rPr>
        <w:t>　二、投标人资格、资格审查文件及资格审查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楷体_GB2312" w:hAnsi="楷体_GB2312" w:eastAsia="楷体_GB2312" w:cs="楷体_GB2312"/>
          <w:sz w:val="32"/>
          <w:szCs w:val="32"/>
        </w:rPr>
      </w:pPr>
      <w:r>
        <w:rPr>
          <w:rFonts w:hint="eastAsia" w:ascii="仿宋" w:hAnsi="仿宋" w:eastAsia="仿宋" w:cs="仿宋"/>
          <w:i w:val="0"/>
          <w:caps w:val="0"/>
          <w:color w:val="333333"/>
          <w:spacing w:val="0"/>
          <w:sz w:val="32"/>
          <w:szCs w:val="32"/>
          <w:shd w:val="clear" w:fill="FFFFFF"/>
        </w:rPr>
        <w:t>　</w:t>
      </w:r>
      <w:r>
        <w:rPr>
          <w:rFonts w:hint="eastAsia" w:ascii="楷体_GB2312" w:hAnsi="楷体_GB2312" w:eastAsia="楷体_GB2312" w:cs="楷体_GB2312"/>
          <w:i w:val="0"/>
          <w:caps w:val="0"/>
          <w:color w:val="333333"/>
          <w:spacing w:val="0"/>
          <w:sz w:val="32"/>
          <w:szCs w:val="32"/>
          <w:shd w:val="clear" w:fill="FFFFFF"/>
        </w:rPr>
        <w:t>　（一）投标人资格要求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投标人必须具备国家规定的</w:t>
      </w:r>
      <w:r>
        <w:rPr>
          <w:rFonts w:hint="eastAsia" w:ascii="仿宋" w:hAnsi="仿宋" w:eastAsia="仿宋" w:cs="仿宋"/>
          <w:i w:val="0"/>
          <w:caps w:val="0"/>
          <w:color w:val="333333"/>
          <w:spacing w:val="0"/>
          <w:sz w:val="32"/>
          <w:szCs w:val="32"/>
          <w:shd w:val="clear" w:fill="FFFFFF"/>
          <w:lang w:eastAsia="zh-CN"/>
        </w:rPr>
        <w:t>测绘</w:t>
      </w:r>
      <w:r>
        <w:rPr>
          <w:rFonts w:hint="eastAsia" w:ascii="仿宋" w:hAnsi="仿宋" w:eastAsia="仿宋" w:cs="仿宋"/>
          <w:i w:val="0"/>
          <w:caps w:val="0"/>
          <w:color w:val="333333"/>
          <w:spacing w:val="0"/>
          <w:sz w:val="32"/>
          <w:szCs w:val="32"/>
          <w:shd w:val="clear" w:fill="FFFFFF"/>
        </w:rPr>
        <w:t>相关资质。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w:t>
      </w:r>
      <w:r>
        <w:rPr>
          <w:rFonts w:hint="eastAsia" w:ascii="楷体_GB2312" w:hAnsi="楷体_GB2312" w:eastAsia="楷体_GB2312" w:cs="楷体_GB2312"/>
          <w:i w:val="0"/>
          <w:caps w:val="0"/>
          <w:color w:val="333333"/>
          <w:spacing w:val="0"/>
          <w:sz w:val="32"/>
          <w:szCs w:val="32"/>
          <w:shd w:val="clear" w:fill="FFFFFF"/>
        </w:rPr>
        <w:t>　（二）资格审查文件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1.投标人必须提供以下资格审查文件：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1.1　投标人法人授权委托书(盖投标人公章)。投标人法人身份证复印件(盖投标人公章)，投标人委托代理人身份证复印件(盖投标人公章)。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注：投标人法人本人参加投标的，不要求提供法人授权委托书和委托代理人身份证原件和复印件，但必须提供法人本人身份证原件备查。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1.2　投标人营业执照复印件(盖投标人公章)。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1.3　投标人</w:t>
      </w:r>
      <w:r>
        <w:rPr>
          <w:rFonts w:hint="eastAsia" w:ascii="仿宋" w:hAnsi="仿宋" w:eastAsia="仿宋" w:cs="仿宋"/>
          <w:i w:val="0"/>
          <w:caps w:val="0"/>
          <w:color w:val="333333"/>
          <w:spacing w:val="0"/>
          <w:sz w:val="32"/>
          <w:szCs w:val="32"/>
          <w:shd w:val="clear" w:fill="FFFFFF"/>
          <w:lang w:eastAsia="zh-CN"/>
        </w:rPr>
        <w:t>测绘相关</w:t>
      </w:r>
      <w:r>
        <w:rPr>
          <w:rFonts w:hint="eastAsia" w:ascii="仿宋" w:hAnsi="仿宋" w:eastAsia="仿宋" w:cs="仿宋"/>
          <w:i w:val="0"/>
          <w:caps w:val="0"/>
          <w:color w:val="333333"/>
          <w:spacing w:val="0"/>
          <w:sz w:val="32"/>
          <w:szCs w:val="32"/>
          <w:shd w:val="clear" w:fill="FFFFFF"/>
        </w:rPr>
        <w:t>资格证书复印件(盖投标人公章)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2.资格审查文件提交截止时间为：202</w:t>
      </w:r>
      <w:r>
        <w:rPr>
          <w:rFonts w:hint="eastAsia" w:ascii="仿宋" w:hAnsi="仿宋" w:eastAsia="仿宋" w:cs="仿宋"/>
          <w:i w:val="0"/>
          <w:caps w:val="0"/>
          <w:color w:val="333333"/>
          <w:spacing w:val="0"/>
          <w:sz w:val="32"/>
          <w:szCs w:val="32"/>
          <w:shd w:val="clear" w:fill="FFFFFF"/>
          <w:lang w:val="en-US" w:eastAsia="zh-CN"/>
        </w:rPr>
        <w:t>2</w:t>
      </w:r>
      <w:r>
        <w:rPr>
          <w:rFonts w:hint="eastAsia" w:ascii="仿宋" w:hAnsi="仿宋" w:eastAsia="仿宋" w:cs="仿宋"/>
          <w:i w:val="0"/>
          <w:caps w:val="0"/>
          <w:color w:val="333333"/>
          <w:spacing w:val="0"/>
          <w:sz w:val="32"/>
          <w:szCs w:val="32"/>
          <w:shd w:val="clear" w:fill="FFFFFF"/>
        </w:rPr>
        <w:t>年</w:t>
      </w:r>
      <w:r>
        <w:rPr>
          <w:rFonts w:hint="eastAsia" w:ascii="仿宋" w:hAnsi="仿宋" w:eastAsia="仿宋" w:cs="仿宋"/>
          <w:i w:val="0"/>
          <w:caps w:val="0"/>
          <w:color w:val="333333"/>
          <w:spacing w:val="0"/>
          <w:sz w:val="32"/>
          <w:szCs w:val="32"/>
          <w:shd w:val="clear" w:fill="FFFFFF"/>
          <w:lang w:val="en-US" w:eastAsia="zh-CN"/>
        </w:rPr>
        <w:t>5</w:t>
      </w:r>
      <w:r>
        <w:rPr>
          <w:rFonts w:hint="eastAsia" w:ascii="仿宋" w:hAnsi="仿宋" w:eastAsia="仿宋" w:cs="仿宋"/>
          <w:i w:val="0"/>
          <w:caps w:val="0"/>
          <w:color w:val="333333"/>
          <w:spacing w:val="0"/>
          <w:sz w:val="32"/>
          <w:szCs w:val="32"/>
          <w:shd w:val="clear" w:fill="FFFFFF"/>
        </w:rPr>
        <w:t>月</w:t>
      </w:r>
      <w:r>
        <w:rPr>
          <w:rFonts w:hint="eastAsia" w:ascii="仿宋" w:hAnsi="仿宋" w:eastAsia="仿宋" w:cs="仿宋"/>
          <w:i w:val="0"/>
          <w:caps w:val="0"/>
          <w:color w:val="333333"/>
          <w:spacing w:val="0"/>
          <w:sz w:val="32"/>
          <w:szCs w:val="32"/>
          <w:shd w:val="clear" w:fill="FFFFFF"/>
          <w:lang w:val="en-US" w:eastAsia="zh-CN"/>
        </w:rPr>
        <w:t>23</w:t>
      </w:r>
      <w:r>
        <w:rPr>
          <w:rFonts w:hint="eastAsia" w:ascii="仿宋" w:hAnsi="仿宋" w:eastAsia="仿宋" w:cs="仿宋"/>
          <w:i w:val="0"/>
          <w:caps w:val="0"/>
          <w:color w:val="333333"/>
          <w:spacing w:val="0"/>
          <w:sz w:val="32"/>
          <w:szCs w:val="32"/>
          <w:shd w:val="clear" w:fill="FFFFFF"/>
        </w:rPr>
        <w:t>日下午3时。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3.资格审查文件提交地点为：建宁安置管理站二楼会议室。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黑体" w:hAnsi="黑体" w:eastAsia="黑体" w:cs="黑体"/>
          <w:sz w:val="32"/>
          <w:szCs w:val="32"/>
        </w:rPr>
      </w:pPr>
      <w:r>
        <w:rPr>
          <w:rFonts w:hint="eastAsia" w:ascii="仿宋" w:hAnsi="仿宋" w:eastAsia="仿宋" w:cs="仿宋"/>
          <w:i w:val="0"/>
          <w:caps w:val="0"/>
          <w:color w:val="333333"/>
          <w:spacing w:val="0"/>
          <w:sz w:val="32"/>
          <w:szCs w:val="32"/>
          <w:shd w:val="clear" w:fill="FFFFFF"/>
        </w:rPr>
        <w:t>　</w:t>
      </w:r>
      <w:r>
        <w:rPr>
          <w:rFonts w:hint="eastAsia" w:ascii="黑体" w:hAnsi="黑体" w:eastAsia="黑体" w:cs="黑体"/>
          <w:i w:val="0"/>
          <w:caps w:val="0"/>
          <w:color w:val="333333"/>
          <w:spacing w:val="0"/>
          <w:sz w:val="32"/>
          <w:szCs w:val="32"/>
          <w:shd w:val="clear" w:fill="FFFFFF"/>
        </w:rPr>
        <w:t>　三、抽取中标候选人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1.首先由投标人按签到表的序号逐个在球箱里摸出每个投标人的投标号，由招标方确认登记后全部放入球箱内，经过摇均匀后，再由招标方代表在球箱里依次摸出第三中标候选人、第二中标候选人、第一中标候选人。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2.当场宣布中标候选人，并由中标候选人、招标人代表和监督组人员签字确认。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黑体" w:hAnsi="黑体" w:eastAsia="黑体" w:cs="黑体"/>
          <w:sz w:val="32"/>
          <w:szCs w:val="32"/>
        </w:rPr>
      </w:pPr>
      <w:r>
        <w:rPr>
          <w:rFonts w:hint="eastAsia" w:ascii="仿宋" w:hAnsi="仿宋" w:eastAsia="仿宋" w:cs="仿宋"/>
          <w:i w:val="0"/>
          <w:caps w:val="0"/>
          <w:color w:val="333333"/>
          <w:spacing w:val="0"/>
          <w:sz w:val="32"/>
          <w:szCs w:val="32"/>
          <w:shd w:val="clear" w:fill="FFFFFF"/>
        </w:rPr>
        <w:t>　　</w:t>
      </w:r>
      <w:r>
        <w:rPr>
          <w:rFonts w:hint="eastAsia" w:ascii="黑体" w:hAnsi="黑体" w:eastAsia="黑体" w:cs="黑体"/>
          <w:i w:val="0"/>
          <w:caps w:val="0"/>
          <w:color w:val="333333"/>
          <w:spacing w:val="0"/>
          <w:sz w:val="32"/>
          <w:szCs w:val="32"/>
          <w:shd w:val="clear" w:fill="FFFFFF"/>
        </w:rPr>
        <w:t>四、本须知由招标人负责解释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仿宋" w:hAnsi="仿宋" w:eastAsia="仿宋" w:cs="仿宋"/>
          <w:i w:val="0"/>
          <w:caps w:val="0"/>
          <w:color w:val="333333"/>
          <w:spacing w:val="0"/>
          <w:sz w:val="32"/>
          <w:szCs w:val="32"/>
          <w:shd w:val="clear" w:fill="FFFFFF"/>
        </w:rPr>
      </w:pPr>
      <w:r>
        <w:rPr>
          <w:rFonts w:hint="eastAsia" w:ascii="仿宋" w:hAnsi="仿宋" w:eastAsia="仿宋" w:cs="仿宋"/>
          <w:i w:val="0"/>
          <w:caps w:val="0"/>
          <w:color w:val="333333"/>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仿宋" w:hAnsi="仿宋" w:eastAsia="仿宋" w:cs="仿宋"/>
          <w:i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仿宋" w:hAnsi="仿宋" w:eastAsia="仿宋" w:cs="仿宋"/>
          <w:sz w:val="32"/>
          <w:szCs w:val="32"/>
        </w:rPr>
      </w:pPr>
      <w:r>
        <w:rPr>
          <w:rFonts w:hint="eastAsia" w:ascii="仿宋" w:hAnsi="仿宋" w:eastAsia="仿宋" w:cs="仿宋"/>
          <w:i w:val="0"/>
          <w:caps w:val="0"/>
          <w:color w:val="333333"/>
          <w:spacing w:val="0"/>
          <w:sz w:val="32"/>
          <w:szCs w:val="32"/>
          <w:shd w:val="clear" w:fill="FFFFFF"/>
        </w:rPr>
        <w:t>　福建省建宁安置管理站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right"/>
        <w:textAlignment w:val="auto"/>
        <w:rPr>
          <w:rFonts w:hint="eastAsia" w:ascii="仿宋" w:hAnsi="仿宋" w:eastAsia="仿宋" w:cs="仿宋"/>
          <w:sz w:val="32"/>
          <w:szCs w:val="32"/>
        </w:rPr>
      </w:pPr>
      <w:bookmarkStart w:id="0" w:name="_GoBack"/>
      <w:bookmarkEnd w:id="0"/>
      <w:r>
        <w:rPr>
          <w:rFonts w:hint="eastAsia" w:ascii="仿宋" w:hAnsi="仿宋" w:eastAsia="仿宋" w:cs="仿宋"/>
          <w:i w:val="0"/>
          <w:caps w:val="0"/>
          <w:color w:val="333333"/>
          <w:spacing w:val="0"/>
          <w:sz w:val="32"/>
          <w:szCs w:val="32"/>
          <w:shd w:val="clear" w:fill="FFFFFF"/>
        </w:rPr>
        <w:t>202</w:t>
      </w:r>
      <w:r>
        <w:rPr>
          <w:rFonts w:hint="eastAsia" w:ascii="仿宋" w:hAnsi="仿宋" w:eastAsia="仿宋" w:cs="仿宋"/>
          <w:i w:val="0"/>
          <w:caps w:val="0"/>
          <w:color w:val="333333"/>
          <w:spacing w:val="0"/>
          <w:sz w:val="32"/>
          <w:szCs w:val="32"/>
          <w:shd w:val="clear" w:fill="FFFFFF"/>
          <w:lang w:val="en-US" w:eastAsia="zh-CN"/>
        </w:rPr>
        <w:t>2</w:t>
      </w:r>
      <w:r>
        <w:rPr>
          <w:rFonts w:hint="eastAsia" w:ascii="仿宋" w:hAnsi="仿宋" w:eastAsia="仿宋" w:cs="仿宋"/>
          <w:i w:val="0"/>
          <w:caps w:val="0"/>
          <w:color w:val="333333"/>
          <w:spacing w:val="0"/>
          <w:sz w:val="32"/>
          <w:szCs w:val="32"/>
          <w:shd w:val="clear" w:fill="FFFFFF"/>
        </w:rPr>
        <w:t>年</w:t>
      </w:r>
      <w:r>
        <w:rPr>
          <w:rFonts w:hint="eastAsia" w:ascii="仿宋" w:hAnsi="仿宋" w:eastAsia="仿宋" w:cs="仿宋"/>
          <w:i w:val="0"/>
          <w:caps w:val="0"/>
          <w:color w:val="333333"/>
          <w:spacing w:val="0"/>
          <w:sz w:val="32"/>
          <w:szCs w:val="32"/>
          <w:shd w:val="clear" w:fill="FFFFFF"/>
          <w:lang w:val="en-US" w:eastAsia="zh-CN"/>
        </w:rPr>
        <w:t>5</w:t>
      </w:r>
      <w:r>
        <w:rPr>
          <w:rFonts w:hint="eastAsia" w:ascii="仿宋" w:hAnsi="仿宋" w:eastAsia="仿宋" w:cs="仿宋"/>
          <w:i w:val="0"/>
          <w:caps w:val="0"/>
          <w:color w:val="333333"/>
          <w:spacing w:val="0"/>
          <w:sz w:val="32"/>
          <w:szCs w:val="32"/>
          <w:shd w:val="clear" w:fill="FFFFFF"/>
        </w:rPr>
        <w:t>月</w:t>
      </w:r>
      <w:r>
        <w:rPr>
          <w:rFonts w:hint="eastAsia" w:ascii="仿宋" w:hAnsi="仿宋" w:eastAsia="仿宋" w:cs="仿宋"/>
          <w:i w:val="0"/>
          <w:caps w:val="0"/>
          <w:color w:val="333333"/>
          <w:spacing w:val="0"/>
          <w:sz w:val="32"/>
          <w:szCs w:val="32"/>
          <w:shd w:val="clear" w:fill="FFFFFF"/>
          <w:lang w:val="en-US" w:eastAsia="zh-CN"/>
        </w:rPr>
        <w:t>17</w:t>
      </w:r>
      <w:r>
        <w:rPr>
          <w:rFonts w:hint="eastAsia" w:ascii="仿宋" w:hAnsi="仿宋" w:eastAsia="仿宋" w:cs="仿宋"/>
          <w:i w:val="0"/>
          <w:caps w:val="0"/>
          <w:color w:val="333333"/>
          <w:spacing w:val="0"/>
          <w:sz w:val="32"/>
          <w:szCs w:val="32"/>
          <w:shd w:val="clear" w:fill="FFFFFF"/>
        </w:rPr>
        <w:t>日</w:t>
      </w: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ZjAyZGI0ODc0MmI3NmNjZWYyODQwODkxM2IzMzIifQ=="/>
  </w:docVars>
  <w:rsids>
    <w:rsidRoot w:val="00000000"/>
    <w:rsid w:val="16ED1CA4"/>
    <w:rsid w:val="34EE29BA"/>
    <w:rsid w:val="61C16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2022-05-11T02:51:00Z</dcterms:created>
  <dc:creator>Administrator</dc:creator>
  <cp:lastModifiedBy>Administrator</cp:lastModifiedBy>
  <dcterms:modified xsi:type="dcterms:W3CDTF">2022-05-17T03:51:23Z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45522F3DC88F493A94521890907DF47B</vt:lpwstr>
  </property>
</Properties>
</file>