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建宁县工业和信息化局：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我公司2020-2022年共获得财政专项资金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项，金额共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其中，2020年向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*填写部门*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申请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项目资金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2" w:leftChars="200" w:firstLine="316" w:firstLineChars="1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2021年向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*填写部门*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申请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项目资金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2" w:leftChars="200" w:firstLine="316" w:firstLineChars="1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2022年向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*填写部门*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申请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项目资金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特此说明。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        单位盖章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  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/>
          <w:kern w:val="0"/>
          <w:sz w:val="32"/>
          <w:szCs w:val="32"/>
        </w:rPr>
      </w:pP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814" w:right="1531" w:bottom="1984" w:left="1531" w:header="851" w:footer="1588" w:gutter="0"/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 w:right="320" w:rightChars="100"/>
      <w:rPr>
        <w:rStyle w:val="11"/>
        <w:rFonts w:hint="eastAsia" w:eastAsia="宋体"/>
        <w:sz w:val="28"/>
        <w:szCs w:val="28"/>
      </w:rPr>
    </w:pPr>
    <w:r>
      <w:rPr>
        <w:rStyle w:val="11"/>
        <w:rFonts w:eastAsia="宋体"/>
        <w:sz w:val="28"/>
        <w:szCs w:val="28"/>
      </w:rPr>
      <w:t xml:space="preserve">— </w:t>
    </w:r>
    <w:r>
      <w:rPr>
        <w:rFonts w:hint="eastAsia" w:eastAsia="宋体"/>
        <w:sz w:val="28"/>
        <w:szCs w:val="28"/>
      </w:rPr>
      <w:fldChar w:fldCharType="begin"/>
    </w:r>
    <w:r>
      <w:rPr>
        <w:rStyle w:val="11"/>
        <w:rFonts w:hint="eastAsia" w:eastAsia="宋体"/>
        <w:sz w:val="28"/>
        <w:szCs w:val="28"/>
      </w:rPr>
      <w:instrText xml:space="preserve">PAGE  </w:instrText>
    </w:r>
    <w:r>
      <w:rPr>
        <w:rFonts w:hint="eastAsia" w:eastAsia="宋体"/>
        <w:sz w:val="28"/>
        <w:szCs w:val="28"/>
      </w:rPr>
      <w:fldChar w:fldCharType="separate"/>
    </w:r>
    <w:r>
      <w:rPr>
        <w:rStyle w:val="11"/>
        <w:rFonts w:eastAsia="宋体"/>
        <w:sz w:val="28"/>
        <w:szCs w:val="28"/>
      </w:rPr>
      <w:t>2</w:t>
    </w:r>
    <w:r>
      <w:rPr>
        <w:rFonts w:hint="eastAsia" w:eastAsia="宋体"/>
        <w:sz w:val="28"/>
        <w:szCs w:val="28"/>
      </w:rPr>
      <w:fldChar w:fldCharType="end"/>
    </w:r>
    <w:r>
      <w:rPr>
        <w:rStyle w:val="11"/>
        <w:rFonts w:eastAsia="宋体"/>
        <w:sz w:val="28"/>
        <w:szCs w:val="28"/>
      </w:rPr>
      <w:t xml:space="preserve"> —</w:t>
    </w:r>
  </w:p>
  <w:p>
    <w:pPr>
      <w:pStyle w:val="5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adjustRightInd w:val="0"/>
      <w:snapToGrid/>
      <w:ind w:left="320" w:leftChars="100" w:right="320" w:rightChars="100"/>
      <w:rPr>
        <w:rStyle w:val="11"/>
        <w:rFonts w:hint="eastAsia" w:ascii="仿宋_GB2312"/>
        <w:sz w:val="30"/>
        <w:szCs w:val="30"/>
      </w:rPr>
    </w:pPr>
    <w:r>
      <w:rPr>
        <w:rStyle w:val="11"/>
        <w:rFonts w:hint="eastAsia" w:eastAsia="宋体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1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1"/>
        <w:rFonts w:hint="eastAsia" w:ascii="仿宋_GB2312"/>
        <w:sz w:val="30"/>
        <w:szCs w:val="30"/>
      </w:rPr>
      <w:t>11</w:t>
    </w:r>
    <w:r>
      <w:rPr>
        <w:rFonts w:hint="eastAsia" w:ascii="仿宋_GB2312"/>
        <w:sz w:val="30"/>
        <w:szCs w:val="30"/>
      </w:rPr>
      <w:fldChar w:fldCharType="end"/>
    </w:r>
    <w:r>
      <w:rPr>
        <w:rStyle w:val="11"/>
        <w:rFonts w:hint="eastAsia" w:ascii="仿宋_GB2312"/>
        <w:sz w:val="30"/>
        <w:szCs w:val="30"/>
      </w:rPr>
      <w:t xml:space="preserve"> </w:t>
    </w:r>
    <w:r>
      <w:rPr>
        <w:rStyle w:val="11"/>
        <w:rFonts w:hint="eastAsia" w:eastAsia="宋体"/>
        <w:sz w:val="30"/>
        <w:szCs w:val="30"/>
      </w:rPr>
      <w:t>—</w:t>
    </w:r>
  </w:p>
  <w:p>
    <w:pPr>
      <w:pStyle w:val="5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5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YTliYjFjMjVkODkzNjRiNjBiYzYxMjAwMDI0ODUifQ=="/>
  </w:docVars>
  <w:rsids>
    <w:rsidRoot w:val="00172A27"/>
    <w:rsid w:val="00123E74"/>
    <w:rsid w:val="001B7E7C"/>
    <w:rsid w:val="005E0249"/>
    <w:rsid w:val="00A6035B"/>
    <w:rsid w:val="00D87C2C"/>
    <w:rsid w:val="031B7307"/>
    <w:rsid w:val="0532605E"/>
    <w:rsid w:val="078D54AC"/>
    <w:rsid w:val="0A266222"/>
    <w:rsid w:val="0B9C017D"/>
    <w:rsid w:val="0BB77087"/>
    <w:rsid w:val="117E0B06"/>
    <w:rsid w:val="15C22A59"/>
    <w:rsid w:val="17C86939"/>
    <w:rsid w:val="196A7223"/>
    <w:rsid w:val="1A3F6508"/>
    <w:rsid w:val="1D3545DE"/>
    <w:rsid w:val="21411AA4"/>
    <w:rsid w:val="221E1B81"/>
    <w:rsid w:val="227B5D84"/>
    <w:rsid w:val="24746EC5"/>
    <w:rsid w:val="271B62D0"/>
    <w:rsid w:val="289F15C5"/>
    <w:rsid w:val="2972196C"/>
    <w:rsid w:val="29760AFA"/>
    <w:rsid w:val="2B021C7F"/>
    <w:rsid w:val="2CCA3FBA"/>
    <w:rsid w:val="2D743EC8"/>
    <w:rsid w:val="2DE607D1"/>
    <w:rsid w:val="2E65498D"/>
    <w:rsid w:val="33B20B95"/>
    <w:rsid w:val="36327940"/>
    <w:rsid w:val="366867BD"/>
    <w:rsid w:val="37A12F08"/>
    <w:rsid w:val="37C64DD3"/>
    <w:rsid w:val="38A02D03"/>
    <w:rsid w:val="3BB507D4"/>
    <w:rsid w:val="3C0C46AE"/>
    <w:rsid w:val="3CA5101E"/>
    <w:rsid w:val="3DB14800"/>
    <w:rsid w:val="3DC14625"/>
    <w:rsid w:val="3E853340"/>
    <w:rsid w:val="3F500C95"/>
    <w:rsid w:val="3FCF37FF"/>
    <w:rsid w:val="444419F7"/>
    <w:rsid w:val="44C164DB"/>
    <w:rsid w:val="44EE1FB9"/>
    <w:rsid w:val="453B5A10"/>
    <w:rsid w:val="49D1658E"/>
    <w:rsid w:val="49F2043A"/>
    <w:rsid w:val="4B066660"/>
    <w:rsid w:val="4CE67999"/>
    <w:rsid w:val="4E4B57B7"/>
    <w:rsid w:val="505F7676"/>
    <w:rsid w:val="51701F36"/>
    <w:rsid w:val="51C1335A"/>
    <w:rsid w:val="53230F57"/>
    <w:rsid w:val="533F5BD3"/>
    <w:rsid w:val="53F65DA1"/>
    <w:rsid w:val="557E5E39"/>
    <w:rsid w:val="5C2F6C86"/>
    <w:rsid w:val="5D1111A3"/>
    <w:rsid w:val="5DA558A7"/>
    <w:rsid w:val="5F782FA6"/>
    <w:rsid w:val="634661D4"/>
    <w:rsid w:val="63643D50"/>
    <w:rsid w:val="63972836"/>
    <w:rsid w:val="65F656BD"/>
    <w:rsid w:val="67395DB0"/>
    <w:rsid w:val="694462AD"/>
    <w:rsid w:val="69B82858"/>
    <w:rsid w:val="6B7A5CC2"/>
    <w:rsid w:val="6C4622BA"/>
    <w:rsid w:val="6EF1258E"/>
    <w:rsid w:val="6FF45DFA"/>
    <w:rsid w:val="719F57B9"/>
    <w:rsid w:val="723F5137"/>
    <w:rsid w:val="72A45578"/>
    <w:rsid w:val="745812E4"/>
    <w:rsid w:val="75410683"/>
    <w:rsid w:val="77BD1503"/>
    <w:rsid w:val="7ED40EC3"/>
    <w:rsid w:val="7F7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link w:val="10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仿宋_GB2312"/>
      <w:szCs w:val="24"/>
    </w:r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10">
    <w:name w:val=" Char Char Char Char Char Char Char Char Char"/>
    <w:basedOn w:val="1"/>
    <w:link w:val="9"/>
    <w:qFormat/>
    <w:uiPriority w:val="0"/>
    <w:pPr>
      <w:widowControl/>
      <w:spacing w:after="160" w:line="240" w:lineRule="exact"/>
      <w:jc w:val="left"/>
    </w:pPr>
  </w:style>
  <w:style w:type="character" w:styleId="11">
    <w:name w:val="page number"/>
    <w:basedOn w:val="9"/>
    <w:qFormat/>
    <w:uiPriority w:val="0"/>
  </w:style>
  <w:style w:type="paragraph" w:customStyle="1" w:styleId="12">
    <w:name w:val="Body text|1"/>
    <w:basedOn w:val="1"/>
    <w:qFormat/>
    <w:uiPriority w:val="0"/>
    <w:pPr>
      <w:spacing w:line="463" w:lineRule="auto"/>
      <w:ind w:firstLine="400"/>
    </w:pPr>
    <w:rPr>
      <w:rFonts w:eastAsia="宋体" w:cs="宋体"/>
      <w:sz w:val="28"/>
      <w:szCs w:val="28"/>
      <w:lang w:val="zh-TW" w:eastAsia="zh-TW" w:bidi="zh-TW"/>
    </w:rPr>
  </w:style>
  <w:style w:type="paragraph" w:customStyle="1" w:styleId="13">
    <w:name w:val=" Char Char Char Char"/>
    <w:basedOn w:val="1"/>
    <w:qFormat/>
    <w:uiPriority w:val="0"/>
    <w:pPr>
      <w:spacing w:line="360" w:lineRule="auto"/>
      <w:ind w:firstLine="200" w:firstLineChars="200"/>
    </w:pPr>
    <w:rPr>
      <w:rFonts w:eastAsia="宋体" w:cs="宋体"/>
      <w:sz w:val="24"/>
      <w:szCs w:val="24"/>
    </w:rPr>
  </w:style>
  <w:style w:type="paragraph" w:customStyle="1" w:styleId="14">
    <w:name w:val="Heading #3|1"/>
    <w:basedOn w:val="1"/>
    <w:qFormat/>
    <w:uiPriority w:val="0"/>
    <w:pPr>
      <w:spacing w:line="623" w:lineRule="exact"/>
      <w:ind w:firstLine="620"/>
      <w:outlineLvl w:val="2"/>
    </w:pPr>
    <w:rPr>
      <w:rFonts w:eastAsia="宋体" w:cs="宋体"/>
      <w:b/>
      <w:bCs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7161</Words>
  <Characters>7409</Characters>
  <Lines>2</Lines>
  <Paragraphs>1</Paragraphs>
  <TotalTime>986</TotalTime>
  <ScaleCrop>false</ScaleCrop>
  <LinksUpToDate>false</LinksUpToDate>
  <CharactersWithSpaces>7618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2021-02-01T00:37:00Z</dcterms:created>
  <dc:creator>hp</dc:creator>
  <cp:lastModifiedBy>Dianthe</cp:lastModifiedBy>
  <cp:lastPrinted>2023-04-23T07:51:00Z</cp:lastPrinted>
  <dcterms:modified xsi:type="dcterms:W3CDTF">2023-04-25T03:41:14Z</dcterms:modified>
  <dc:title>明政[2000]文72号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A742CA2989E3424F914A4413A4CE16B9_13</vt:lpwstr>
  </property>
</Properties>
</file>