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06" w:rsidRDefault="00CC1108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</w:t>
      </w:r>
      <w:r>
        <w:rPr>
          <w:rFonts w:ascii="仿宋_GB2312" w:eastAsia="仿宋_GB2312" w:hint="eastAsia"/>
          <w:b/>
          <w:sz w:val="44"/>
          <w:szCs w:val="44"/>
        </w:rPr>
        <w:t>5</w:t>
      </w:r>
      <w:r>
        <w:rPr>
          <w:rFonts w:ascii="仿宋_GB2312" w:eastAsia="仿宋_GB2312" w:hint="eastAsia"/>
          <w:b/>
          <w:sz w:val="44"/>
          <w:szCs w:val="44"/>
        </w:rPr>
        <w:t>年建宁县事业单位公开招聘工作人员递补面试人选公示</w:t>
      </w:r>
      <w:r>
        <w:rPr>
          <w:rFonts w:ascii="仿宋_GB2312" w:eastAsia="仿宋_GB2312" w:hint="eastAsia"/>
          <w:b/>
          <w:sz w:val="44"/>
          <w:szCs w:val="44"/>
        </w:rPr>
        <w:t>（一）</w:t>
      </w:r>
    </w:p>
    <w:p w:rsidR="00194706" w:rsidRDefault="00194706">
      <w:pPr>
        <w:rPr>
          <w:rFonts w:ascii="仿宋_GB2312" w:eastAsia="仿宋_GB2312"/>
          <w:b/>
          <w:sz w:val="44"/>
          <w:szCs w:val="44"/>
        </w:rPr>
      </w:pPr>
    </w:p>
    <w:tbl>
      <w:tblPr>
        <w:tblStyle w:val="a6"/>
        <w:tblW w:w="0" w:type="auto"/>
        <w:tblLook w:val="04A0"/>
      </w:tblPr>
      <w:tblGrid>
        <w:gridCol w:w="1294"/>
        <w:gridCol w:w="825"/>
        <w:gridCol w:w="825"/>
        <w:gridCol w:w="845"/>
        <w:gridCol w:w="2071"/>
        <w:gridCol w:w="1062"/>
        <w:gridCol w:w="614"/>
        <w:gridCol w:w="986"/>
      </w:tblGrid>
      <w:tr w:rsidR="00194706"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招聘</w:t>
            </w:r>
          </w:p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单位代码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岗位代码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笔试总成绩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194706"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建宁县质量计量检测所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0701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216120701021923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73.2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名放弃</w:t>
            </w:r>
          </w:p>
        </w:tc>
      </w:tr>
      <w:tr w:rsidR="00194706">
        <w:trPr>
          <w:trHeight w:val="592"/>
        </w:trPr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建宁县林业规划队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216121301014120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65.8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名放弃</w:t>
            </w:r>
          </w:p>
        </w:tc>
      </w:tr>
      <w:tr w:rsidR="00194706">
        <w:trPr>
          <w:trHeight w:val="612"/>
        </w:trPr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建宁县人民武装部后勤人员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216122201024004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70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名放弃</w:t>
            </w:r>
          </w:p>
        </w:tc>
      </w:tr>
      <w:tr w:rsidR="00194706">
        <w:trPr>
          <w:trHeight w:val="607"/>
        </w:trPr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建宁县总医院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216122501021705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61.4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名放弃</w:t>
            </w:r>
          </w:p>
        </w:tc>
      </w:tr>
      <w:tr w:rsidR="00194706">
        <w:trPr>
          <w:trHeight w:val="749"/>
        </w:trPr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建宁县均口镇乡村振兴服务中心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216123201010305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57.6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名放弃</w:t>
            </w:r>
          </w:p>
        </w:tc>
      </w:tr>
      <w:tr w:rsidR="00194706">
        <w:trPr>
          <w:trHeight w:val="744"/>
        </w:trPr>
        <w:tc>
          <w:tcPr>
            <w:tcW w:w="129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建宁县交通运输综合执法大队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2901</w:t>
            </w:r>
          </w:p>
        </w:tc>
        <w:tc>
          <w:tcPr>
            <w:tcW w:w="82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106012901011412</w:t>
            </w:r>
          </w:p>
        </w:tc>
        <w:tc>
          <w:tcPr>
            <w:tcW w:w="1062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72.75</w:t>
            </w:r>
          </w:p>
        </w:tc>
        <w:tc>
          <w:tcPr>
            <w:tcW w:w="614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194706" w:rsidRDefault="00CC110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逾期未提交资格复审材料，视为自动放弃面试资格</w:t>
            </w:r>
          </w:p>
        </w:tc>
      </w:tr>
    </w:tbl>
    <w:p w:rsidR="00194706" w:rsidRDefault="00CC1108">
      <w:pPr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 </w:t>
      </w:r>
    </w:p>
    <w:p w:rsidR="00194706" w:rsidRDefault="00CC110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                        </w:t>
      </w:r>
    </w:p>
    <w:sectPr w:rsidR="00194706" w:rsidSect="0019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08" w:rsidRDefault="00CC1108" w:rsidP="0061333D">
      <w:r>
        <w:separator/>
      </w:r>
    </w:p>
  </w:endnote>
  <w:endnote w:type="continuationSeparator" w:id="0">
    <w:p w:rsidR="00CC1108" w:rsidRDefault="00CC1108" w:rsidP="0061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08" w:rsidRDefault="00CC1108" w:rsidP="0061333D">
      <w:r>
        <w:separator/>
      </w:r>
    </w:p>
  </w:footnote>
  <w:footnote w:type="continuationSeparator" w:id="0">
    <w:p w:rsidR="00CC1108" w:rsidRDefault="00CC1108" w:rsidP="0061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74"/>
    <w:rsid w:val="D7BFA04D"/>
    <w:rsid w:val="DE6BFEA3"/>
    <w:rsid w:val="EFDA8DAD"/>
    <w:rsid w:val="FEBBB791"/>
    <w:rsid w:val="00015348"/>
    <w:rsid w:val="00062950"/>
    <w:rsid w:val="000A345B"/>
    <w:rsid w:val="000B28C2"/>
    <w:rsid w:val="00194706"/>
    <w:rsid w:val="001B1A79"/>
    <w:rsid w:val="0020481D"/>
    <w:rsid w:val="00230C41"/>
    <w:rsid w:val="002365BB"/>
    <w:rsid w:val="00302956"/>
    <w:rsid w:val="003558CB"/>
    <w:rsid w:val="003A3E9A"/>
    <w:rsid w:val="003E62A9"/>
    <w:rsid w:val="003F2BED"/>
    <w:rsid w:val="00401F75"/>
    <w:rsid w:val="00403F50"/>
    <w:rsid w:val="00422D09"/>
    <w:rsid w:val="00473FC3"/>
    <w:rsid w:val="004A5225"/>
    <w:rsid w:val="004E1ACF"/>
    <w:rsid w:val="004F1D62"/>
    <w:rsid w:val="005336D1"/>
    <w:rsid w:val="00543D87"/>
    <w:rsid w:val="005A47EE"/>
    <w:rsid w:val="005B7F2B"/>
    <w:rsid w:val="005E0F0D"/>
    <w:rsid w:val="0061333D"/>
    <w:rsid w:val="00623EA6"/>
    <w:rsid w:val="006476FE"/>
    <w:rsid w:val="006C5B74"/>
    <w:rsid w:val="00755B70"/>
    <w:rsid w:val="007830D0"/>
    <w:rsid w:val="00794A41"/>
    <w:rsid w:val="007C3C03"/>
    <w:rsid w:val="007E633E"/>
    <w:rsid w:val="00847CA9"/>
    <w:rsid w:val="008F7F8A"/>
    <w:rsid w:val="009439D6"/>
    <w:rsid w:val="009763AD"/>
    <w:rsid w:val="00A028EB"/>
    <w:rsid w:val="00A146DF"/>
    <w:rsid w:val="00A32D0A"/>
    <w:rsid w:val="00A3486D"/>
    <w:rsid w:val="00A63226"/>
    <w:rsid w:val="00AC6F10"/>
    <w:rsid w:val="00AE2849"/>
    <w:rsid w:val="00C53B59"/>
    <w:rsid w:val="00CC1108"/>
    <w:rsid w:val="00CE2701"/>
    <w:rsid w:val="00D902E1"/>
    <w:rsid w:val="00D948D2"/>
    <w:rsid w:val="00DD5195"/>
    <w:rsid w:val="00E9580A"/>
    <w:rsid w:val="0FBF33A7"/>
    <w:rsid w:val="61FFE4A0"/>
    <w:rsid w:val="6F57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4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9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9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94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947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947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4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2025-05-27T09:03:00Z</cp:lastPrinted>
  <dcterms:created xsi:type="dcterms:W3CDTF">2025-05-27T08:00:00Z</dcterms:created>
  <dcterms:modified xsi:type="dcterms:W3CDTF">2025-05-27T08:00:00Z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6C544EE3C1D23D02125A34685660590F_42</vt:lpwstr>
  </property>
</Properties>
</file>