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5BA889">
      <w:pPr>
        <w:jc w:val="center"/>
        <w:rPr>
          <w:rFonts w:hint="eastAsia"/>
          <w:b/>
          <w:bCs/>
          <w:sz w:val="44"/>
          <w:szCs w:val="44"/>
        </w:rPr>
      </w:pPr>
    </w:p>
    <w:p w14:paraId="6DBF7211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建宁县第一中学新校区建设项目资料归档</w:t>
      </w:r>
      <w:r>
        <w:rPr>
          <w:rFonts w:hint="eastAsia"/>
          <w:b/>
          <w:bCs/>
          <w:sz w:val="44"/>
          <w:szCs w:val="44"/>
          <w:lang w:eastAsia="zh-CN"/>
        </w:rPr>
        <w:t>服务</w:t>
      </w:r>
      <w:r>
        <w:rPr>
          <w:rFonts w:hint="eastAsia"/>
          <w:b/>
          <w:bCs/>
          <w:sz w:val="44"/>
          <w:szCs w:val="44"/>
        </w:rPr>
        <w:t>报价单</w:t>
      </w:r>
    </w:p>
    <w:p w14:paraId="3CC6152E">
      <w:pPr>
        <w:jc w:val="both"/>
        <w:rPr>
          <w:rFonts w:hint="eastAsia"/>
          <w:b/>
          <w:bCs/>
          <w:sz w:val="44"/>
          <w:szCs w:val="44"/>
        </w:rPr>
      </w:pPr>
    </w:p>
    <w:p w14:paraId="696A7130">
      <w:pPr>
        <w:jc w:val="both"/>
        <w:rPr>
          <w:rFonts w:hint="eastAsia"/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</w:rPr>
        <w:t>致建宁县</w:t>
      </w:r>
      <w:r>
        <w:rPr>
          <w:rFonts w:hint="eastAsia"/>
          <w:b w:val="0"/>
          <w:bCs w:val="0"/>
          <w:sz w:val="32"/>
          <w:szCs w:val="32"/>
          <w:lang w:eastAsia="zh-CN"/>
        </w:rPr>
        <w:t>城市</w:t>
      </w:r>
      <w:r>
        <w:rPr>
          <w:rFonts w:hint="eastAsia"/>
          <w:b w:val="0"/>
          <w:bCs w:val="0"/>
          <w:sz w:val="32"/>
          <w:szCs w:val="32"/>
        </w:rPr>
        <w:t>建设</w:t>
      </w:r>
      <w:r>
        <w:rPr>
          <w:rFonts w:hint="eastAsia"/>
          <w:b w:val="0"/>
          <w:bCs w:val="0"/>
          <w:sz w:val="32"/>
          <w:szCs w:val="32"/>
          <w:lang w:eastAsia="zh-CN"/>
        </w:rPr>
        <w:t>投资经营</w:t>
      </w:r>
      <w:r>
        <w:rPr>
          <w:rFonts w:hint="eastAsia"/>
          <w:b w:val="0"/>
          <w:bCs w:val="0"/>
          <w:sz w:val="32"/>
          <w:szCs w:val="32"/>
        </w:rPr>
        <w:t>有限公司：</w:t>
      </w:r>
    </w:p>
    <w:p w14:paraId="0C404DD5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/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</w:rPr>
        <w:t>我方认真研究了贵单位</w:t>
      </w:r>
      <w:r>
        <w:rPr>
          <w:rFonts w:hint="eastAsia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32"/>
          <w:szCs w:val="32"/>
          <w:lang w:val="en-US" w:eastAsia="zh-CN" w:bidi="ar-SA"/>
        </w:rPr>
        <w:t>建宁县第一中学新校区建设项目资料归档服务竞价比选公告</w:t>
      </w:r>
      <w:r>
        <w:rPr>
          <w:rFonts w:hint="eastAsia"/>
          <w:b w:val="0"/>
          <w:bCs w:val="0"/>
          <w:sz w:val="32"/>
          <w:szCs w:val="32"/>
        </w:rPr>
        <w:t>，</w:t>
      </w:r>
      <w:r>
        <w:rPr>
          <w:rFonts w:hint="eastAsia" w:ascii="宋体" w:hAnsi="宋体"/>
          <w:sz w:val="30"/>
          <w:szCs w:val="30"/>
          <w:lang w:val="en-US" w:eastAsia="zh-CN"/>
        </w:rPr>
        <w:t>本项目总建筑面积为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-SA"/>
        </w:rPr>
        <w:t>84432.59㎡，</w:t>
      </w:r>
      <w:r>
        <w:rPr>
          <w:rFonts w:hint="eastAsia" w:ascii="宋体" w:hAnsi="宋体"/>
          <w:sz w:val="30"/>
          <w:szCs w:val="30"/>
          <w:lang w:val="en-US" w:eastAsia="zh-CN"/>
        </w:rPr>
        <w:t>最高控制单价为0.8元/㎡，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我方所报单价：</w:t>
      </w:r>
      <w:r>
        <w:rPr>
          <w:rFonts w:hint="eastAsia"/>
          <w:b w:val="0"/>
          <w:bCs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  <w:t>元/㎡，</w:t>
      </w:r>
      <w:bookmarkStart w:id="0" w:name="_GoBack"/>
      <w:bookmarkEnd w:id="0"/>
      <w:r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  <w:t>合同价=</w:t>
      </w:r>
      <w:r>
        <w:rPr>
          <w:rFonts w:hint="eastAsia"/>
          <w:b w:val="0"/>
          <w:bCs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  <w:t>元/㎡*84432.59㎡=</w:t>
      </w:r>
      <w:r>
        <w:rPr>
          <w:rFonts w:hint="eastAsia"/>
          <w:b w:val="0"/>
          <w:b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  <w:t>元。</w:t>
      </w:r>
      <w:r>
        <w:rPr>
          <w:rFonts w:hint="eastAsia"/>
          <w:b w:val="0"/>
          <w:bCs w:val="0"/>
          <w:sz w:val="32"/>
          <w:szCs w:val="32"/>
        </w:rPr>
        <w:t>我方郑重承诺，</w:t>
      </w:r>
      <w:r>
        <w:rPr>
          <w:rFonts w:hint="eastAsia"/>
          <w:b w:val="0"/>
          <w:bCs w:val="0"/>
          <w:sz w:val="32"/>
          <w:szCs w:val="32"/>
          <w:lang w:eastAsia="zh-CN"/>
        </w:rPr>
        <w:t>若有幸中标，招标人向我方提供完善材料后1个月内完成资料归档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/>
          <w:b w:val="0"/>
          <w:bCs w:val="0"/>
          <w:sz w:val="32"/>
          <w:szCs w:val="32"/>
        </w:rPr>
        <w:t>确保项目按时交付。</w:t>
      </w:r>
    </w:p>
    <w:p w14:paraId="1C411C61">
      <w:pPr>
        <w:jc w:val="left"/>
        <w:rPr>
          <w:rFonts w:hint="eastAsia"/>
          <w:b w:val="0"/>
          <w:bCs w:val="0"/>
          <w:sz w:val="32"/>
          <w:szCs w:val="32"/>
        </w:rPr>
      </w:pPr>
    </w:p>
    <w:p w14:paraId="539427F0">
      <w:pPr>
        <w:ind w:firstLine="820"/>
        <w:jc w:val="left"/>
        <w:rPr>
          <w:rFonts w:hint="eastAsia"/>
          <w:b w:val="0"/>
          <w:bCs w:val="0"/>
          <w:sz w:val="32"/>
          <w:szCs w:val="32"/>
        </w:rPr>
      </w:pPr>
    </w:p>
    <w:p w14:paraId="11CDA475">
      <w:pPr>
        <w:ind w:firstLine="820"/>
        <w:jc w:val="left"/>
        <w:rPr>
          <w:rFonts w:hint="eastAsia"/>
          <w:b w:val="0"/>
          <w:bCs w:val="0"/>
          <w:sz w:val="32"/>
          <w:szCs w:val="32"/>
        </w:rPr>
      </w:pPr>
    </w:p>
    <w:p w14:paraId="40FBC65E">
      <w:pPr>
        <w:jc w:val="right"/>
        <w:rPr>
          <w:rFonts w:hint="eastAsia"/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28"/>
          <w:szCs w:val="28"/>
        </w:rPr>
        <w:t>供应商名称：</w:t>
      </w:r>
      <w:r>
        <w:rPr>
          <w:rFonts w:hint="eastAsia"/>
          <w:b w:val="0"/>
          <w:bCs w:val="0"/>
          <w:sz w:val="28"/>
          <w:szCs w:val="28"/>
          <w:u w:val="single"/>
        </w:rPr>
        <w:t xml:space="preserve">           （全称并加盖公章）</w:t>
      </w:r>
    </w:p>
    <w:p w14:paraId="685D866F">
      <w:pPr>
        <w:ind w:firstLine="820"/>
        <w:jc w:val="left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</w:t>
      </w:r>
      <w:r>
        <w:rPr>
          <w:rFonts w:hint="eastAsia"/>
          <w:b w:val="0"/>
          <w:bCs w:val="0"/>
          <w:sz w:val="28"/>
          <w:szCs w:val="28"/>
        </w:rPr>
        <w:t>供应商代表：</w:t>
      </w:r>
      <w:r>
        <w:rPr>
          <w:rFonts w:hint="eastAsia"/>
          <w:b w:val="0"/>
          <w:bCs w:val="0"/>
          <w:sz w:val="28"/>
          <w:szCs w:val="28"/>
          <w:u w:val="single"/>
        </w:rPr>
        <w:t xml:space="preserve">                     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（签字）</w:t>
      </w:r>
      <w:r>
        <w:rPr>
          <w:rFonts w:hint="eastAsia"/>
          <w:b w:val="0"/>
          <w:bCs w:val="0"/>
          <w:sz w:val="28"/>
          <w:szCs w:val="28"/>
        </w:rPr>
        <w:t xml:space="preserve"> </w:t>
      </w:r>
    </w:p>
    <w:p w14:paraId="24892DAA">
      <w:pPr>
        <w:ind w:firstLine="2800" w:firstLineChars="1000"/>
        <w:jc w:val="left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联系方式：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b w:val="0"/>
          <w:bCs w:val="0"/>
          <w:sz w:val="28"/>
          <w:szCs w:val="28"/>
          <w:u w:val="single"/>
        </w:rPr>
        <w:t xml:space="preserve">                     </w:t>
      </w:r>
      <w:r>
        <w:rPr>
          <w:rFonts w:hint="eastAsia"/>
          <w:b w:val="0"/>
          <w:bCs w:val="0"/>
          <w:sz w:val="28"/>
          <w:szCs w:val="28"/>
          <w:u w:val="none"/>
        </w:rPr>
        <w:t xml:space="preserve">  </w:t>
      </w:r>
    </w:p>
    <w:p w14:paraId="46EF4A49">
      <w:pPr>
        <w:jc w:val="center"/>
        <w:rPr>
          <w:rFonts w:hint="eastAsia"/>
          <w:b w:val="0"/>
          <w:bCs w:val="0"/>
          <w:sz w:val="32"/>
          <w:szCs w:val="32"/>
          <w:u w:val="none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 xml:space="preserve">        </w:t>
      </w:r>
      <w:r>
        <w:rPr>
          <w:rFonts w:hint="eastAsia"/>
          <w:b w:val="0"/>
          <w:bCs w:val="0"/>
          <w:sz w:val="28"/>
          <w:szCs w:val="28"/>
          <w:u w:val="none"/>
        </w:rPr>
        <w:t>日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 xml:space="preserve">   </w:t>
      </w:r>
      <w:r>
        <w:rPr>
          <w:rFonts w:hint="eastAsia"/>
          <w:b w:val="0"/>
          <w:bCs w:val="0"/>
          <w:sz w:val="28"/>
          <w:szCs w:val="28"/>
          <w:u w:val="none"/>
        </w:rPr>
        <w:t> 期：    年  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 xml:space="preserve">   </w:t>
      </w:r>
      <w:r>
        <w:rPr>
          <w:rFonts w:hint="eastAsia"/>
          <w:b w:val="0"/>
          <w:bCs w:val="0"/>
          <w:sz w:val="28"/>
          <w:szCs w:val="28"/>
          <w:u w:val="none"/>
        </w:rPr>
        <w:t>月  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 xml:space="preserve">   </w:t>
      </w:r>
      <w:r>
        <w:rPr>
          <w:rFonts w:hint="eastAsia"/>
          <w:b w:val="0"/>
          <w:bCs w:val="0"/>
          <w:sz w:val="28"/>
          <w:szCs w:val="28"/>
          <w:u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C04F33"/>
    <w:rsid w:val="20CB698C"/>
    <w:rsid w:val="4B720C13"/>
    <w:rsid w:val="5D87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3">
    <w:name w:val="Body Text First Indent"/>
    <w:basedOn w:val="2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222</Characters>
  <Lines>0</Lines>
  <Paragraphs>0</Paragraphs>
  <TotalTime>1</TotalTime>
  <ScaleCrop>false</ScaleCrop>
  <LinksUpToDate>false</LinksUpToDate>
  <CharactersWithSpaces>339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2025-05-28T06:42:00Z</dcterms:created>
  <dc:creator>Administrator</dc:creator>
  <cp:lastModifiedBy>林振强</cp:lastModifiedBy>
  <dcterms:modified xsi:type="dcterms:W3CDTF">2025-05-28T08:39:23Z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eyJoZGlkIjoiOGMzYjE0YmQ4YjVjNWQyYjIxNTRjNWU5ZGU0MmExMDgiLCJ1c2VySWQiOiI0ODYzMjcxNTAifQ==</vt:lpwstr>
  </property>
  <property fmtid="{D5CDD505-2E9C-101B-9397-08002B2CF9AE}" pid="4" name="ICV">
    <vt:lpwstr>8AD5727108F34DC7BA11085B044D6F94_12</vt:lpwstr>
  </property>
</Properties>
</file>