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2D8C7">
      <w:pPr>
        <w:autoSpaceDE w:val="0"/>
        <w:autoSpaceDN w:val="0"/>
        <w:adjustRightInd w:val="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69052BF5">
      <w:pPr>
        <w:spacing w:line="600" w:lineRule="exact"/>
        <w:jc w:val="center"/>
        <w:rPr>
          <w:rFonts w:hint="eastAsia" w:ascii="宋体" w:hAnsi="宋体" w:cs="宋体"/>
          <w:b/>
          <w:bCs/>
          <w:color w:val="060606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60606"/>
          <w:kern w:val="0"/>
          <w:sz w:val="44"/>
          <w:szCs w:val="44"/>
          <w:lang w:val="en-US" w:eastAsia="zh-CN"/>
        </w:rPr>
        <w:t>2025年度</w:t>
      </w:r>
      <w:r>
        <w:rPr>
          <w:rFonts w:hint="eastAsia" w:ascii="宋体" w:hAnsi="宋体" w:cs="宋体"/>
          <w:b/>
          <w:bCs/>
          <w:color w:val="060606"/>
          <w:kern w:val="0"/>
          <w:sz w:val="44"/>
          <w:szCs w:val="44"/>
        </w:rPr>
        <w:t>建宁县</w:t>
      </w:r>
      <w:r>
        <w:rPr>
          <w:rFonts w:hint="eastAsia" w:ascii="宋体" w:hAnsi="宋体" w:cs="宋体"/>
          <w:b/>
          <w:bCs/>
          <w:color w:val="060606"/>
          <w:kern w:val="0"/>
          <w:sz w:val="44"/>
          <w:szCs w:val="44"/>
          <w:lang w:val="en-US" w:eastAsia="zh-CN"/>
        </w:rPr>
        <w:t>省级科技特派员专项</w:t>
      </w:r>
      <w:r>
        <w:rPr>
          <w:rFonts w:hint="eastAsia" w:ascii="宋体" w:hAnsi="宋体" w:cs="宋体"/>
          <w:b/>
          <w:bCs/>
          <w:color w:val="060606"/>
          <w:kern w:val="0"/>
          <w:sz w:val="44"/>
          <w:szCs w:val="44"/>
        </w:rPr>
        <w:t>工作经费名单</w:t>
      </w:r>
    </w:p>
    <w:p w14:paraId="350895C2">
      <w:pPr>
        <w:spacing w:before="156" w:beforeLines="50" w:line="500" w:lineRule="exact"/>
        <w:ind w:firstLine="160" w:firstLineChars="50"/>
        <w:jc w:val="left"/>
        <w:rPr>
          <w:rFonts w:hint="eastAsia" w:ascii="仿宋_GB2312" w:hAnsi="宋体" w:eastAsia="仿宋_GB2312" w:cs="宋体"/>
          <w:bCs/>
          <w:color w:val="060606"/>
          <w:kern w:val="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                                 </w:t>
      </w:r>
    </w:p>
    <w:tbl>
      <w:tblPr>
        <w:tblStyle w:val="2"/>
        <w:tblpPr w:leftFromText="180" w:rightFromText="180" w:vertAnchor="text" w:horzAnchor="page" w:tblpXSpec="center" w:tblpY="190"/>
        <w:tblOverlap w:val="never"/>
        <w:tblW w:w="3857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"/>
        <w:gridCol w:w="778"/>
        <w:gridCol w:w="432"/>
        <w:gridCol w:w="1229"/>
        <w:gridCol w:w="778"/>
        <w:gridCol w:w="516"/>
        <w:gridCol w:w="778"/>
        <w:gridCol w:w="871"/>
        <w:gridCol w:w="1223"/>
        <w:gridCol w:w="1225"/>
        <w:gridCol w:w="1229"/>
        <w:gridCol w:w="1232"/>
      </w:tblGrid>
      <w:tr w14:paraId="7F8A22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3944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1A85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姓名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DCF1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性别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0FA7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出生</w:t>
            </w:r>
          </w:p>
          <w:p w14:paraId="20F5E5F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年月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A05E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政治</w:t>
            </w:r>
          </w:p>
          <w:p w14:paraId="01129E7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面貌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1358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 w:bidi="ar"/>
              </w:rPr>
              <w:t>职称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E9E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 w:bidi="ar"/>
              </w:rPr>
              <w:t>专业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4173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工作</w:t>
            </w:r>
          </w:p>
          <w:p w14:paraId="5A2DBED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单位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417D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服务区域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BF07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服务对象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AE41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经费</w:t>
            </w:r>
          </w:p>
          <w:p w14:paraId="7DBDF0F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拨付渠道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84B3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申请经费</w:t>
            </w:r>
          </w:p>
          <w:p w14:paraId="71D36A2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（万元）</w:t>
            </w:r>
          </w:p>
        </w:tc>
      </w:tr>
      <w:tr w14:paraId="0E8E33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exact"/>
          <w:jc w:val="center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B43E3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5CDA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黄新忠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EE01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男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69B83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19620117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0688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中共党员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A0D0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高级/研究员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E5F0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果树学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DCC7C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福建省农业科学院果树研究所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35E8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建宁县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4974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福建禾云发展有限公司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0872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福建禾云发展有限公司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94D5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</w:tr>
      <w:tr w14:paraId="3ABBAE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exact"/>
          <w:jc w:val="center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0822C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0AC93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姜翠翠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2730B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女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35427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19820812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09994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中共党员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6516D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高级/副研究员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C672B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果树学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E540B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福建省农业科学院果树研究所</w:t>
            </w:r>
            <w:bookmarkStart w:id="0" w:name="_GoBack"/>
            <w:bookmarkEnd w:id="0"/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F8BE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建宁县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4E224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建宁县绿源果业有限公司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5F21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建宁县绿源果业有限公司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2822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</w:tr>
      <w:tr w14:paraId="64090C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0" w:hRule="exact"/>
          <w:jc w:val="center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C2B99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F7F00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沈希宏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A5F7">
            <w:pPr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4B24B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19731011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2E6E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中共党员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D7F4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高级/研究员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A5BF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水稻遗传育种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7581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中国水稻研究所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D43C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建宁县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6268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建宁县新农友现代生态农业有限公司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68AD8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建宁县新农友现代生态农业有限公司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CE64C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</w:tr>
      <w:tr w14:paraId="3707A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5" w:hRule="exact"/>
          <w:jc w:val="center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95BFD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24568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梁静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AC8D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女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E60C8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19821113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E06D8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中共党员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540E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高级/高级工程师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6173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农业、食品标准化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A087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福建省标准化研究院(福建省组织机构代码中心、福建省台湾标准研究中心、福建省WTO/TBT通报咨询中心、福建省条码印刷品质量检验站)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29C98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三明市建宁县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6C464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福建省建宁县龙威健康产业有限公司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392A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福建省建宁县龙威健康产业有限公司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BA7CC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</w:tr>
    </w:tbl>
    <w:p w14:paraId="73DFE794">
      <w:pPr>
        <w:rPr>
          <w:highlight w:val="yellow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zZlZmViZmNhNTA4ZDk1M2NhYzM1OTY1NDA3YzgifQ=="/>
  </w:docVars>
  <w:rsids>
    <w:rsidRoot w:val="00000000"/>
    <w:rsid w:val="01146ABE"/>
    <w:rsid w:val="027B123B"/>
    <w:rsid w:val="06E95058"/>
    <w:rsid w:val="0715748B"/>
    <w:rsid w:val="0C730ADA"/>
    <w:rsid w:val="0EA040B6"/>
    <w:rsid w:val="0ED26951"/>
    <w:rsid w:val="105318FC"/>
    <w:rsid w:val="10620204"/>
    <w:rsid w:val="14004782"/>
    <w:rsid w:val="164E1BD9"/>
    <w:rsid w:val="17F535C1"/>
    <w:rsid w:val="183B5328"/>
    <w:rsid w:val="18BA659F"/>
    <w:rsid w:val="1BC63E83"/>
    <w:rsid w:val="233341C5"/>
    <w:rsid w:val="24C02877"/>
    <w:rsid w:val="26B72F89"/>
    <w:rsid w:val="2AF4527A"/>
    <w:rsid w:val="2C0D29EE"/>
    <w:rsid w:val="2D3E5147"/>
    <w:rsid w:val="2F01624B"/>
    <w:rsid w:val="30085B53"/>
    <w:rsid w:val="35420BBA"/>
    <w:rsid w:val="35CD07D9"/>
    <w:rsid w:val="3827682B"/>
    <w:rsid w:val="39244BB6"/>
    <w:rsid w:val="3C492DDB"/>
    <w:rsid w:val="41B74F6D"/>
    <w:rsid w:val="44D34460"/>
    <w:rsid w:val="46583699"/>
    <w:rsid w:val="47832BD7"/>
    <w:rsid w:val="4B3A0C88"/>
    <w:rsid w:val="4FCF10A1"/>
    <w:rsid w:val="56A65A51"/>
    <w:rsid w:val="59A57F50"/>
    <w:rsid w:val="5E230222"/>
    <w:rsid w:val="62B213A1"/>
    <w:rsid w:val="65475BF6"/>
    <w:rsid w:val="66D84F2B"/>
    <w:rsid w:val="67C46925"/>
    <w:rsid w:val="6E90563A"/>
    <w:rsid w:val="70DD10C5"/>
    <w:rsid w:val="773D2732"/>
    <w:rsid w:val="77962B85"/>
    <w:rsid w:val="79882EEF"/>
    <w:rsid w:val="799F04CE"/>
    <w:rsid w:val="7AAB7407"/>
    <w:rsid w:val="7D2A03BA"/>
    <w:rsid w:val="7E8E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1220</Words>
  <Characters>1310</Characters>
  <Lines>0</Lines>
  <Paragraphs>0</Paragraphs>
  <TotalTime>0</TotalTime>
  <ScaleCrop>false</ScaleCrop>
  <LinksUpToDate>false</LinksUpToDate>
  <CharactersWithSpaces>1358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2023-05-14T05:27:00Z</dcterms:created>
  <dc:creator>Administrator</dc:creator>
  <cp:lastModifiedBy>企业用户_481384661</cp:lastModifiedBy>
  <cp:lastPrinted>2024-06-03T01:40:00Z</cp:lastPrinted>
  <dcterms:modified xsi:type="dcterms:W3CDTF">2025-12-08T03:56:55Z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7656C618ECDD42979B8DA521EE60B43A_13</vt:lpwstr>
  </property>
  <property fmtid="{D5CDD505-2E9C-101B-9397-08002B2CF9AE}" pid="4" name="KSOTemplateDocerSaveRecord">
    <vt:lpwstr>eyJoZGlkIjoiODkxYzZlZmViZmNhNTA4ZDk1M2NhYzM1OTY1NDA3YzgiLCJ1c2VySWQiOiIxNjE1NjY4NzMzIn0=</vt:lpwstr>
  </property>
</Properties>
</file>