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77129">
      <w:pPr>
        <w:spacing w:line="560" w:lineRule="exact"/>
        <w:rPr>
          <w:rFonts w:eastAsia="方正小标宋简体"/>
          <w:bCs/>
          <w:sz w:val="44"/>
          <w:szCs w:val="44"/>
        </w:rPr>
      </w:pPr>
    </w:p>
    <w:p w14:paraId="2459DC3C">
      <w:pPr>
        <w:jc w:val="center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           </w:t>
      </w:r>
    </w:p>
    <w:p w14:paraId="1AE01FA8">
      <w:pPr>
        <w:autoSpaceDE w:val="0"/>
        <w:autoSpaceDN w:val="0"/>
        <w:adjustRightInd w:val="0"/>
        <w:spacing w:line="600" w:lineRule="exact"/>
      </w:pPr>
      <w:r>
        <w:rPr>
          <w:rFonts w:hint="eastAsia"/>
        </w:rPr>
        <w:t xml:space="preserve">  </w:t>
      </w:r>
      <w:r>
        <w:tab/>
      </w:r>
    </w:p>
    <w:p w14:paraId="3B6672C3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关于报送水稻制种大县2026年度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第二批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设施设备</w:t>
      </w:r>
    </w:p>
    <w:p w14:paraId="367A10B3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申报补助材料的函</w:t>
      </w:r>
    </w:p>
    <w:p w14:paraId="2EF14CE4">
      <w:pPr>
        <w:rPr>
          <w:rFonts w:ascii="楷体_GB2312" w:hAnsi="楷体_GB2312" w:eastAsia="楷体_GB2312" w:cs="楷体_GB2312"/>
          <w:sz w:val="32"/>
          <w:szCs w:val="32"/>
        </w:rPr>
      </w:pPr>
      <w:bookmarkStart w:id="0" w:name="_GoBack"/>
      <w:bookmarkEnd w:id="0"/>
    </w:p>
    <w:p w14:paraId="1218F644">
      <w:pPr>
        <w:spacing w:line="520" w:lineRule="exact"/>
        <w:rPr>
          <w:rFonts w:ascii="仿宋_GB2312" w:hAnsi="仿宋_GB2312" w:eastAsia="仿宋_GB2312" w:cs="仿宋_GB2312"/>
          <w:spacing w:val="-8"/>
          <w:kern w:val="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pacing w:val="-8"/>
          <w:kern w:val="0"/>
          <w:sz w:val="32"/>
          <w:szCs w:val="32"/>
        </w:rPr>
        <w:t>各乡（镇）人民政府、社会化服务主体、种业经营主体</w:t>
      </w:r>
      <w:r>
        <w:rPr>
          <w:rFonts w:hint="eastAsia" w:ascii="仿宋_GB2312" w:hAnsi="仿宋_GB2312" w:eastAsia="仿宋_GB2312" w:cs="仿宋_GB2312"/>
          <w:spacing w:val="-8"/>
          <w:kern w:val="0"/>
          <w:sz w:val="32"/>
          <w:szCs w:val="32"/>
          <w:lang w:val="zh-CN"/>
        </w:rPr>
        <w:t>：</w:t>
      </w:r>
    </w:p>
    <w:p w14:paraId="6BEFF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8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pacing w:val="-8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-8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根据《福建省建宁县水稻制种大县2026年度实施方案》，实施制种装备更新升级项目，</w:t>
      </w:r>
      <w:r>
        <w:rPr>
          <w:rFonts w:hint="eastAsia" w:ascii="仿宋_GB2312" w:hAnsi="仿宋_GB2312" w:eastAsia="仿宋_GB2312" w:cs="仿宋_GB2312"/>
          <w:color w:val="000000" w:themeColor="text1"/>
          <w:spacing w:val="-8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结合第一批补助情况，拟进行第二批设备补助申报。请各乡（镇）通知相关种业企业、专业合作社，根据建政办规〔2026〕1号附件《建宁县水稻制种大县投资补助项目管理实施细则》要求，报送申报补助材料，经乡（镇）初审核实后，将有关材料报送至县农业产业园管委会。本批投资补助遵循“先到先补、资金用完为止”的原则（具体以提交完整申报材料先后时间为准），各相关单位最迟于2026年11月</w:t>
      </w:r>
      <w:r>
        <w:rPr>
          <w:rFonts w:hint="eastAsia" w:ascii="仿宋_GB2312" w:hAnsi="仿宋_GB2312" w:eastAsia="仿宋_GB2312" w:cs="仿宋_GB2312"/>
          <w:color w:val="000000" w:themeColor="text1"/>
          <w:spacing w:val="-8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13日前完成材料报送。</w:t>
      </w:r>
    </w:p>
    <w:p w14:paraId="422C83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8" w:firstLineChars="200"/>
        <w:textAlignment w:val="auto"/>
        <w:rPr>
          <w:rFonts w:ascii="仿宋_GB2312" w:hAnsi="仿宋_GB2312" w:eastAsia="仿宋_GB2312" w:cs="仿宋_GB2312"/>
          <w:spacing w:val="-8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0"/>
          <w:sz w:val="32"/>
          <w:szCs w:val="32"/>
          <w:lang w:val="en-US" w:eastAsia="zh-CN"/>
        </w:rPr>
        <w:t>附件：</w:t>
      </w:r>
      <w:r>
        <w:rPr>
          <w:rFonts w:hint="eastAsia" w:ascii="仿宋_GB2312" w:hAnsi="仿宋_GB2312" w:eastAsia="仿宋_GB2312" w:cs="仿宋_GB2312"/>
          <w:spacing w:val="-8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pacing w:val="-8"/>
          <w:kern w:val="0"/>
          <w:sz w:val="32"/>
          <w:szCs w:val="32"/>
        </w:rPr>
        <w:t>.建宁县水稻制种大县设备补助申报表</w:t>
      </w:r>
    </w:p>
    <w:p w14:paraId="32101FC3">
      <w:pPr>
        <w:spacing w:line="520" w:lineRule="exact"/>
        <w:ind w:firstLine="1520" w:firstLineChars="500"/>
        <w:jc w:val="left"/>
        <w:rPr>
          <w:rFonts w:ascii="仿宋_GB2312" w:hAnsi="仿宋_GB2312" w:eastAsia="仿宋_GB2312" w:cs="仿宋_GB2312"/>
          <w:spacing w:val="-8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8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pacing w:val="-8"/>
          <w:kern w:val="0"/>
          <w:sz w:val="32"/>
          <w:szCs w:val="32"/>
        </w:rPr>
        <w:t>.设备投资补助材料明细</w:t>
      </w:r>
    </w:p>
    <w:p w14:paraId="20BA711A">
      <w:pPr>
        <w:spacing w:line="520" w:lineRule="exact"/>
        <w:ind w:firstLine="1520" w:firstLineChars="500"/>
        <w:jc w:val="left"/>
        <w:rPr>
          <w:rFonts w:ascii="仿宋_GB2312" w:hAnsi="仿宋_GB2312" w:eastAsia="仿宋_GB2312" w:cs="仿宋_GB2312"/>
          <w:spacing w:val="-8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8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pacing w:val="-8"/>
          <w:kern w:val="0"/>
          <w:sz w:val="32"/>
          <w:szCs w:val="32"/>
        </w:rPr>
        <w:t>.不重复补助承诺书</w:t>
      </w:r>
    </w:p>
    <w:p w14:paraId="7B1FA66D">
      <w:pPr>
        <w:spacing w:line="520" w:lineRule="exact"/>
        <w:ind w:firstLine="1520" w:firstLineChars="500"/>
        <w:rPr>
          <w:rFonts w:ascii="仿宋_GB2312" w:hAnsi="仿宋_GB2312" w:eastAsia="仿宋_GB2312" w:cs="仿宋_GB2312"/>
          <w:spacing w:val="-8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8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pacing w:val="-8"/>
          <w:kern w:val="0"/>
          <w:sz w:val="32"/>
          <w:szCs w:val="32"/>
        </w:rPr>
        <w:t>.近三年获财政资金补助情况说明</w:t>
      </w:r>
    </w:p>
    <w:p w14:paraId="5D80E5BB">
      <w:pPr>
        <w:spacing w:line="480" w:lineRule="exact"/>
        <w:ind w:firstLine="1520" w:firstLineChars="500"/>
        <w:rPr>
          <w:rFonts w:eastAsia="仿宋_GB2312"/>
          <w:spacing w:val="-8"/>
          <w:kern w:val="0"/>
          <w:sz w:val="32"/>
          <w:szCs w:val="32"/>
        </w:rPr>
      </w:pPr>
    </w:p>
    <w:p w14:paraId="03D21D6A"/>
    <w:p w14:paraId="6DB60727">
      <w:pPr>
        <w:spacing w:line="480" w:lineRule="exact"/>
        <w:jc w:val="righ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建宁县国家现代农业产业园管理委员会 </w:t>
      </w:r>
    </w:p>
    <w:p w14:paraId="6E6C8F26">
      <w:pPr>
        <w:spacing w:line="480" w:lineRule="exact"/>
        <w:jc w:val="center"/>
        <w:rPr>
          <w:rFonts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280FE280">
      <w:pPr>
        <w:spacing w:line="580" w:lineRule="exact"/>
        <w:ind w:firstLine="640"/>
        <w:jc w:val="center"/>
        <w:rPr>
          <w:rFonts w:ascii="黑体" w:hAnsi="黑体" w:eastAsia="黑体"/>
          <w:b/>
          <w:bCs/>
          <w:color w:val="000000"/>
          <w:kern w:val="0"/>
          <w:sz w:val="32"/>
          <w:szCs w:val="32"/>
        </w:rPr>
      </w:pPr>
    </w:p>
    <w:p w14:paraId="6FCDC8E2">
      <w:pPr>
        <w:widowControl/>
        <w:spacing w:line="400" w:lineRule="atLeast"/>
        <w:rPr>
          <w:rFonts w:ascii="黑体" w:hAnsi="黑体" w:eastAsia="黑体" w:cs="宋体"/>
          <w:color w:val="000000"/>
          <w:kern w:val="0"/>
          <w:sz w:val="32"/>
          <w:szCs w:val="32"/>
        </w:rPr>
      </w:pPr>
    </w:p>
    <w:p w14:paraId="35907AC7">
      <w:pPr>
        <w:widowControl/>
        <w:spacing w:line="400" w:lineRule="atLeast"/>
        <w:rPr>
          <w:rFonts w:ascii="黑体" w:hAnsi="黑体" w:eastAsia="黑体" w:cs="宋体"/>
          <w:color w:val="000000"/>
          <w:kern w:val="0"/>
          <w:sz w:val="32"/>
          <w:szCs w:val="32"/>
        </w:rPr>
      </w:pPr>
    </w:p>
    <w:tbl>
      <w:tblPr>
        <w:tblStyle w:val="13"/>
        <w:tblW w:w="945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1540"/>
        <w:gridCol w:w="1025"/>
        <w:gridCol w:w="765"/>
        <w:gridCol w:w="705"/>
        <w:gridCol w:w="720"/>
        <w:gridCol w:w="885"/>
        <w:gridCol w:w="1095"/>
        <w:gridCol w:w="1425"/>
        <w:gridCol w:w="720"/>
      </w:tblGrid>
      <w:tr w14:paraId="3075A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9450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23A26">
            <w:pPr>
              <w:widowControl/>
              <w:tabs>
                <w:tab w:val="left" w:pos="2388"/>
              </w:tabs>
              <w:spacing w:line="520" w:lineRule="exact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附件</w:t>
            </w: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1</w:t>
            </w:r>
          </w:p>
          <w:p w14:paraId="34E41B9F">
            <w:pPr>
              <w:widowControl/>
              <w:spacing w:line="400" w:lineRule="atLeast"/>
              <w:jc w:val="center"/>
              <w:rPr>
                <w:rFonts w:ascii="方正小标宋简体" w:eastAsia="方正小标宋简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ascii="方正小标宋简体" w:eastAsia="方正小标宋简体" w:cs="宋体"/>
                <w:color w:val="000000"/>
                <w:kern w:val="0"/>
                <w:sz w:val="36"/>
                <w:szCs w:val="36"/>
              </w:rPr>
              <w:t>建宁县水稻制种大县设备补助申报表</w:t>
            </w:r>
          </w:p>
        </w:tc>
      </w:tr>
      <w:tr w14:paraId="0CA2F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4503C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F4F41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7729E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3C92F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0E4A3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037BC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4125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B9D7AA0"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年  月 日</w:t>
            </w:r>
          </w:p>
        </w:tc>
      </w:tr>
      <w:tr w14:paraId="5659F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5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89E5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申报人信息</w:t>
            </w:r>
          </w:p>
        </w:tc>
        <w:tc>
          <w:tcPr>
            <w:tcW w:w="15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5C1EB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申报单位</w:t>
            </w:r>
          </w:p>
        </w:tc>
        <w:tc>
          <w:tcPr>
            <w:tcW w:w="321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E5696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     </w:t>
            </w:r>
          </w:p>
        </w:tc>
        <w:tc>
          <w:tcPr>
            <w:tcW w:w="8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6DCDE46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信用代码</w:t>
            </w:r>
          </w:p>
        </w:tc>
        <w:tc>
          <w:tcPr>
            <w:tcW w:w="3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76EAD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4"/>
              </w:rPr>
              <w:tab/>
            </w:r>
          </w:p>
        </w:tc>
      </w:tr>
      <w:tr w14:paraId="17E5D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95898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19A78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法定代表人</w:t>
            </w:r>
          </w:p>
        </w:tc>
        <w:tc>
          <w:tcPr>
            <w:tcW w:w="1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A605D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809CAD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住所</w:t>
            </w:r>
          </w:p>
        </w:tc>
        <w:tc>
          <w:tcPr>
            <w:tcW w:w="5550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64787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31B0C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4A55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EE1C1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321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89922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D9973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324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72492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585D21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28CD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D20A1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开户行、卡号或账号</w:t>
            </w:r>
          </w:p>
        </w:tc>
        <w:tc>
          <w:tcPr>
            <w:tcW w:w="321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64FFC37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37C9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户名</w:t>
            </w:r>
          </w:p>
        </w:tc>
        <w:tc>
          <w:tcPr>
            <w:tcW w:w="324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BA829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2EE5E8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70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63C41B5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设备情 况</w:t>
            </w:r>
          </w:p>
        </w:tc>
        <w:tc>
          <w:tcPr>
            <w:tcW w:w="15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6D54B3E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设备1名称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0C0D8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6B513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4E16C5E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B46B5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型号</w:t>
            </w:r>
          </w:p>
        </w:tc>
        <w:tc>
          <w:tcPr>
            <w:tcW w:w="19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06E193C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191F3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总价（万元）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092F98C9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2E8E7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70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0B7776B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7AA64F8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设备2名称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175D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FCE18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02F657E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61CBD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型号</w:t>
            </w:r>
          </w:p>
        </w:tc>
        <w:tc>
          <w:tcPr>
            <w:tcW w:w="19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01F2D94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F0515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总价（万元）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6CF51E9E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7679C8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70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1928711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2671882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设备3名称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F170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CCF7CF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40895D7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9ECF8E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型号</w:t>
            </w:r>
          </w:p>
        </w:tc>
        <w:tc>
          <w:tcPr>
            <w:tcW w:w="19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0AD763D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CDF9A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总价（万元）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02372BA3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605E6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70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5936F71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5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47696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设备安装地点</w:t>
            </w:r>
          </w:p>
        </w:tc>
        <w:tc>
          <w:tcPr>
            <w:tcW w:w="321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2FBCD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9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FA678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是否享受过其它财政补助</w:t>
            </w:r>
          </w:p>
        </w:tc>
        <w:tc>
          <w:tcPr>
            <w:tcW w:w="14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15085E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否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26B0A5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4AB28A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38E5D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申报补助设备（台）</w:t>
            </w:r>
          </w:p>
        </w:tc>
        <w:tc>
          <w:tcPr>
            <w:tcW w:w="2495" w:type="dxa"/>
            <w:gridSpan w:val="3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44A4EF5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2700" w:type="dxa"/>
            <w:gridSpan w:val="3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0B99119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申报补助总金额（万元）</w:t>
            </w:r>
          </w:p>
        </w:tc>
        <w:tc>
          <w:tcPr>
            <w:tcW w:w="2145" w:type="dxa"/>
            <w:gridSpan w:val="2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7E6D2EF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47234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11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F12022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申报单位</w:t>
            </w:r>
          </w:p>
        </w:tc>
        <w:tc>
          <w:tcPr>
            <w:tcW w:w="7340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D3946C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    本单位对申报内容的真实性和准确性负责，承担本项目建设的主体责任</w:t>
            </w:r>
          </w:p>
        </w:tc>
      </w:tr>
      <w:tr w14:paraId="3072F9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40BABB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340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6CFA2EB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66A00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1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1B0804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025" w:type="dxa"/>
            <w:tcBorders>
              <w:top w:val="nil"/>
              <w:left w:val="single" w:color="000000" w:sz="4" w:space="0"/>
              <w:bottom w:val="nil"/>
              <w:right w:val="nil"/>
            </w:tcBorders>
            <w:vAlign w:val="center"/>
          </w:tcPr>
          <w:p w14:paraId="0142851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FA027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558C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97BC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845F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DE9B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负责人：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459B2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3A8DB96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3C71F9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1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69DBBE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340" w:type="dxa"/>
            <w:gridSpan w:val="8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6E5A20D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              盖 章</w:t>
            </w:r>
          </w:p>
        </w:tc>
      </w:tr>
      <w:tr w14:paraId="147BE1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</w:trPr>
        <w:tc>
          <w:tcPr>
            <w:tcW w:w="211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240423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340" w:type="dxa"/>
            <w:gridSpan w:val="8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5660BB">
            <w:pPr>
              <w:widowControl/>
              <w:spacing w:line="177" w:lineRule="atLeast"/>
              <w:jc w:val="righ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年    月    日</w:t>
            </w:r>
          </w:p>
        </w:tc>
      </w:tr>
      <w:tr w14:paraId="3671F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1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B01A65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所在乡（镇）意见</w:t>
            </w:r>
          </w:p>
        </w:tc>
        <w:tc>
          <w:tcPr>
            <w:tcW w:w="7340" w:type="dxa"/>
            <w:gridSpan w:val="8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3A9D24D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意见：</w:t>
            </w:r>
          </w:p>
        </w:tc>
      </w:tr>
      <w:tr w14:paraId="0DB8DB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1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5008B0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340" w:type="dxa"/>
            <w:gridSpan w:val="8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3EEBD15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0ED3D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1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A12FEF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790" w:type="dxa"/>
            <w:gridSpan w:val="2"/>
            <w:tcBorders>
              <w:top w:val="nil"/>
              <w:left w:val="single" w:color="000000" w:sz="4" w:space="0"/>
              <w:bottom w:val="nil"/>
              <w:right w:val="nil"/>
            </w:tcBorders>
            <w:vAlign w:val="center"/>
          </w:tcPr>
          <w:p w14:paraId="2FD0367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377F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A6C2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8F3C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0338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签  名：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65FE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71D60F01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390F8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1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189E40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340" w:type="dxa"/>
            <w:gridSpan w:val="8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7C1B248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              盖 章</w:t>
            </w:r>
          </w:p>
        </w:tc>
      </w:tr>
      <w:tr w14:paraId="61F4B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211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FA938C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340" w:type="dxa"/>
            <w:gridSpan w:val="8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0D668A">
            <w:pPr>
              <w:widowControl/>
              <w:spacing w:line="105" w:lineRule="atLeast"/>
              <w:jc w:val="righ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年    月    日</w:t>
            </w:r>
          </w:p>
        </w:tc>
      </w:tr>
      <w:tr w14:paraId="02073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5104B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公示时间</w:t>
            </w:r>
          </w:p>
        </w:tc>
        <w:tc>
          <w:tcPr>
            <w:tcW w:w="10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F2B313E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47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E59B87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公示地点</w:t>
            </w:r>
          </w:p>
        </w:tc>
        <w:tc>
          <w:tcPr>
            <w:tcW w:w="270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55638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037693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公示结果</w:t>
            </w:r>
          </w:p>
        </w:tc>
        <w:tc>
          <w:tcPr>
            <w:tcW w:w="7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BD699C"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28CCF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9516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核准补助设备（台）</w:t>
            </w:r>
          </w:p>
        </w:tc>
        <w:tc>
          <w:tcPr>
            <w:tcW w:w="2495" w:type="dxa"/>
            <w:gridSpan w:val="3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7D1F8460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2700" w:type="dxa"/>
            <w:gridSpan w:val="3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1F2E603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核准补助金额（万元）</w:t>
            </w:r>
          </w:p>
        </w:tc>
        <w:tc>
          <w:tcPr>
            <w:tcW w:w="2145" w:type="dxa"/>
            <w:gridSpan w:val="2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413E392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0FC68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1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BE9847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产业园管委会意见</w:t>
            </w:r>
          </w:p>
        </w:tc>
        <w:tc>
          <w:tcPr>
            <w:tcW w:w="7340" w:type="dxa"/>
            <w:gridSpan w:val="8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</w:tcPr>
          <w:p w14:paraId="1ADCFE80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审核意见：</w:t>
            </w:r>
          </w:p>
        </w:tc>
      </w:tr>
      <w:tr w14:paraId="243D6C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1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D9B62D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340" w:type="dxa"/>
            <w:gridSpan w:val="8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1199358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审核人：</w:t>
            </w:r>
          </w:p>
        </w:tc>
      </w:tr>
      <w:tr w14:paraId="0635A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1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B3403EA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790" w:type="dxa"/>
            <w:gridSpan w:val="2"/>
            <w:tcBorders>
              <w:top w:val="nil"/>
              <w:left w:val="single" w:color="000000" w:sz="4" w:space="0"/>
              <w:bottom w:val="nil"/>
              <w:right w:val="nil"/>
            </w:tcBorders>
            <w:vAlign w:val="center"/>
          </w:tcPr>
          <w:p w14:paraId="66DE78E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负责人：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970D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BA8CD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8BA89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47485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2F11C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2297F8DB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</w:tr>
      <w:tr w14:paraId="58F650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1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F4C9EC8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340" w:type="dxa"/>
            <w:gridSpan w:val="8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D9F5EFC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 xml:space="preserve">                盖 章</w:t>
            </w:r>
          </w:p>
        </w:tc>
      </w:tr>
      <w:tr w14:paraId="6BA0A2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11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F2CEB94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</w:p>
        </w:tc>
        <w:tc>
          <w:tcPr>
            <w:tcW w:w="7340" w:type="dxa"/>
            <w:gridSpan w:val="8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DE104C">
            <w:pPr>
              <w:widowControl/>
              <w:jc w:val="righ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年    月    日</w:t>
            </w:r>
          </w:p>
        </w:tc>
      </w:tr>
      <w:tr w14:paraId="7C550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9450" w:type="dxa"/>
            <w:gridSpan w:val="10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5A2B87D6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注：本表一式三份，申报人一份、产业园管委会两份。附件材料一式两份附后。</w:t>
            </w:r>
          </w:p>
        </w:tc>
      </w:tr>
    </w:tbl>
    <w:p w14:paraId="40FBD884">
      <w:pPr>
        <w:widowControl/>
        <w:tabs>
          <w:tab w:val="left" w:pos="2388"/>
        </w:tabs>
        <w:spacing w:line="52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78291B8D">
      <w:pPr>
        <w:shd w:val="clear" w:color="auto" w:fill="FFFFFF"/>
        <w:spacing w:line="580" w:lineRule="exact"/>
        <w:jc w:val="center"/>
        <w:rPr>
          <w:rFonts w:ascii="仿宋_GB2312" w:hAnsi="宋体" w:eastAsia="黑体" w:cs="宋体"/>
          <w:color w:val="000000"/>
          <w:spacing w:val="-6"/>
          <w:kern w:val="0"/>
          <w:sz w:val="32"/>
          <w:szCs w:val="32"/>
        </w:rPr>
      </w:pPr>
      <w:r>
        <w:rPr>
          <w:rFonts w:hint="eastAsia" w:ascii="黑体" w:hAnsi="黑体" w:eastAsia="黑体"/>
          <w:b/>
          <w:bCs/>
          <w:color w:val="000000"/>
          <w:kern w:val="0"/>
          <w:sz w:val="32"/>
          <w:szCs w:val="32"/>
        </w:rPr>
        <w:t>设备投资补助材料明细</w:t>
      </w:r>
    </w:p>
    <w:p w14:paraId="7BD40681">
      <w:pPr>
        <w:shd w:val="clear" w:color="auto" w:fill="FFFFFF"/>
        <w:spacing w:line="580" w:lineRule="exact"/>
        <w:ind w:firstLine="640" w:firstLineChars="200"/>
        <w:jc w:val="left"/>
        <w:rPr>
          <w:rFonts w:ascii="仿宋_GB2312" w:hAnsi="宋体" w:eastAsia="仿宋_GB2312" w:cs="宋体"/>
          <w:color w:val="000000"/>
          <w:spacing w:val="-6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1.《建</w:t>
      </w:r>
      <w:r>
        <w:rPr>
          <w:rFonts w:hint="eastAsia" w:ascii="仿宋_GB2312" w:hAnsi="宋体" w:eastAsia="仿宋_GB2312" w:cs="宋体"/>
          <w:color w:val="000000"/>
          <w:spacing w:val="-6"/>
          <w:kern w:val="0"/>
          <w:sz w:val="32"/>
          <w:szCs w:val="32"/>
        </w:rPr>
        <w:t>宁县水稻制种大县设备投资补助申报表》</w:t>
      </w:r>
    </w:p>
    <w:p w14:paraId="3CDBE155">
      <w:pPr>
        <w:shd w:val="clear" w:color="auto" w:fill="FFFFFF"/>
        <w:spacing w:line="580" w:lineRule="exact"/>
        <w:ind w:firstLine="640" w:firstLineChars="200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2.项目承担主体法人营业执照（或统一社会信用代码证）复印件、法定代表人身份证复印件；</w:t>
      </w:r>
    </w:p>
    <w:p w14:paraId="40C77A87">
      <w:pPr>
        <w:shd w:val="clear" w:color="auto" w:fill="FFFFFF"/>
        <w:spacing w:line="580" w:lineRule="exact"/>
        <w:ind w:firstLine="640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3.对公账户开户许可证复印件（或银行出具的基本账户信息证明）；</w:t>
      </w:r>
    </w:p>
    <w:p w14:paraId="29F2FF92">
      <w:pPr>
        <w:shd w:val="clear" w:color="auto" w:fill="FFFFFF"/>
        <w:spacing w:line="580" w:lineRule="exact"/>
        <w:ind w:firstLine="640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4.所购置设备的购销合同原件、产品合格证；</w:t>
      </w:r>
    </w:p>
    <w:p w14:paraId="2815D1A5">
      <w:pPr>
        <w:shd w:val="clear" w:color="auto" w:fill="FFFFFF"/>
        <w:spacing w:line="580" w:lineRule="exact"/>
        <w:ind w:firstLine="640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5.设备购置的全额价款税发票、银行付款凭证；</w:t>
      </w:r>
    </w:p>
    <w:p w14:paraId="0A69DC9C">
      <w:pPr>
        <w:shd w:val="clear" w:color="auto" w:fill="FFFFFF"/>
        <w:spacing w:line="580" w:lineRule="exact"/>
        <w:ind w:firstLine="640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6.不重复补助承诺书；</w:t>
      </w:r>
    </w:p>
    <w:p w14:paraId="3BD245C1">
      <w:pPr>
        <w:shd w:val="clear" w:color="auto" w:fill="FFFFFF"/>
        <w:spacing w:line="580" w:lineRule="exact"/>
        <w:ind w:firstLine="640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7.近三年获财政资金补助情况说明；</w:t>
      </w:r>
    </w:p>
    <w:p w14:paraId="166EC6F8">
      <w:pPr>
        <w:shd w:val="clear" w:color="auto" w:fill="FFFFFF"/>
        <w:spacing w:line="580" w:lineRule="exact"/>
        <w:ind w:firstLine="640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8.设备安装到位并能正常运行的现场照片（需能清晰显示设备铭牌及安装环境）；</w:t>
      </w:r>
    </w:p>
    <w:p w14:paraId="0A62F9CB">
      <w:pPr>
        <w:shd w:val="clear" w:color="auto" w:fill="FFFFFF"/>
        <w:spacing w:line="580" w:lineRule="exact"/>
        <w:ind w:firstLine="640"/>
        <w:jc w:val="left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9.产业园管委会要求提供的其他必要材料。</w:t>
      </w:r>
    </w:p>
    <w:p w14:paraId="56B5D623">
      <w:pPr>
        <w:spacing w:line="580" w:lineRule="exact"/>
        <w:ind w:firstLine="640"/>
        <w:rPr>
          <w:rFonts w:ascii="黑体" w:hAnsi="黑体" w:eastAsia="仿宋_GB2312" w:cs="宋体"/>
          <w:color w:val="000000"/>
          <w:kern w:val="0"/>
          <w:sz w:val="32"/>
          <w:szCs w:val="32"/>
        </w:rPr>
        <w:sectPr>
          <w:pgSz w:w="11907" w:h="16840"/>
          <w:pgMar w:top="1418" w:right="1134" w:bottom="1134" w:left="1134" w:header="720" w:footer="1361" w:gutter="0"/>
          <w:cols w:space="720" w:num="1"/>
          <w:docGrid w:type="lines" w:linePitch="312" w:charSpace="0"/>
        </w:sectPr>
      </w:pP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以上材料需一式贰份，均须加盖申报单位公章，需提供原件的，原件至少需壹份</w:t>
      </w:r>
    </w:p>
    <w:p w14:paraId="1FF6D6B0">
      <w:pPr>
        <w:widowControl/>
        <w:tabs>
          <w:tab w:val="left" w:pos="2388"/>
        </w:tabs>
        <w:spacing w:line="520" w:lineRule="exac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51D5A092">
      <w:pPr>
        <w:spacing w:line="580" w:lineRule="exact"/>
        <w:ind w:firstLine="2532" w:firstLineChars="600"/>
        <w:jc w:val="both"/>
        <w:rPr>
          <w:rFonts w:hint="eastAsia" w:ascii="方正小标宋简体" w:eastAsia="方正小标宋简体" w:cs="宋体"/>
          <w:color w:val="000000"/>
          <w:kern w:val="0"/>
          <w:sz w:val="44"/>
          <w:szCs w:val="44"/>
        </w:rPr>
      </w:pPr>
      <w:r>
        <w:rPr>
          <w:rFonts w:hint="eastAsia" w:ascii="方正小标宋简体" w:eastAsia="方正小标宋简体" w:cs="宋体"/>
          <w:color w:val="000000"/>
          <w:kern w:val="0"/>
          <w:sz w:val="44"/>
          <w:szCs w:val="44"/>
        </w:rPr>
        <w:t>不重复补助承诺书</w:t>
      </w:r>
    </w:p>
    <w:p w14:paraId="21DB5256">
      <w:pPr>
        <w:spacing w:line="580" w:lineRule="exact"/>
        <w:jc w:val="center"/>
        <w:rPr>
          <w:rFonts w:hint="eastAsia" w:ascii="方正小标宋简体" w:eastAsia="方正小标宋简体" w:cs="宋体"/>
          <w:color w:val="000000"/>
          <w:kern w:val="0"/>
          <w:sz w:val="44"/>
          <w:szCs w:val="44"/>
        </w:rPr>
      </w:pPr>
      <w:r>
        <w:rPr>
          <w:rFonts w:hint="eastAsia" w:ascii="方正小标宋简体" w:eastAsia="方正小标宋简体" w:cs="宋体"/>
          <w:color w:val="000000"/>
          <w:kern w:val="0"/>
          <w:sz w:val="44"/>
          <w:szCs w:val="44"/>
        </w:rPr>
        <w:t xml:space="preserve"> </w:t>
      </w:r>
    </w:p>
    <w:p w14:paraId="7EDFEA94">
      <w:pPr>
        <w:widowControl/>
        <w:spacing w:line="560" w:lineRule="atLeast"/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  <w:t>建宁县国家现代农业产业园管理委员会：</w:t>
      </w:r>
    </w:p>
    <w:p w14:paraId="27CC7406">
      <w:pPr>
        <w:widowControl/>
        <w:spacing w:line="560" w:lineRule="atLeast"/>
        <w:ind w:firstLine="640"/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  <w:t>本公司（合作社）于20**年**月**日，新建**结构**幢，建筑面积**平方米，总造价**万元。购置**机**台，型号：**，购置费用**万元，购置**机**台，型号：**，购置费用**万元，累计购置设备费用**万元。拟申请建宁县水稻制种大县奖励资金补助**万元。本公司（合作社）及法人代表郑重承诺：该**设施（设备）未享受过其它部门、其它项目财政补助，如有弄虚作假等违法行为，本公司（合作社）自愿缴回全部补助资金并承担一切法律责任，本公司（合作社）法人代表承诺对此承担连带责任。</w:t>
      </w:r>
    </w:p>
    <w:p w14:paraId="4495833E">
      <w:pPr>
        <w:widowControl/>
        <w:spacing w:line="560" w:lineRule="atLeast"/>
        <w:ind w:firstLine="640"/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  <w:t>本公司（合作社）在申报及获得资金补助后，自愿按要求接受审计、检查及监督。</w:t>
      </w:r>
    </w:p>
    <w:p w14:paraId="163BAE4D">
      <w:pPr>
        <w:widowControl/>
        <w:spacing w:line="560" w:lineRule="atLeast"/>
        <w:ind w:firstLine="640"/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  <w:t>特此承诺。</w:t>
      </w:r>
    </w:p>
    <w:p w14:paraId="648C2E9F">
      <w:pPr>
        <w:widowControl/>
        <w:spacing w:line="560" w:lineRule="atLeast"/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  <w:t xml:space="preserve"> </w:t>
      </w:r>
    </w:p>
    <w:p w14:paraId="24BD6764">
      <w:pPr>
        <w:widowControl/>
        <w:spacing w:line="560" w:lineRule="atLeast"/>
        <w:jc w:val="center"/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  <w:t xml:space="preserve">                 单位：**（盖章）</w:t>
      </w:r>
    </w:p>
    <w:p w14:paraId="5A791E46">
      <w:pPr>
        <w:widowControl/>
        <w:spacing w:line="560" w:lineRule="atLeast"/>
        <w:jc w:val="center"/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  <w:t xml:space="preserve">                 法定代表人签字：</w:t>
      </w:r>
    </w:p>
    <w:p w14:paraId="4CE4756A">
      <w:pPr>
        <w:widowControl/>
        <w:spacing w:line="560" w:lineRule="atLeast"/>
        <w:jc w:val="right"/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  <w:t xml:space="preserve">                         20**年**月**日</w:t>
      </w:r>
    </w:p>
    <w:p w14:paraId="7A616799">
      <w:pPr>
        <w:widowControl/>
        <w:spacing w:line="560" w:lineRule="atLeast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</w:p>
    <w:p w14:paraId="183B4C3B">
      <w:pPr>
        <w:widowControl/>
        <w:spacing w:line="560" w:lineRule="atLeast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</w:p>
    <w:p w14:paraId="5C847C7F">
      <w:pPr>
        <w:widowControl/>
        <w:spacing w:line="560" w:lineRule="atLeast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</w:p>
    <w:p w14:paraId="48ED8077">
      <w:pPr>
        <w:widowControl/>
        <w:spacing w:line="560" w:lineRule="atLeast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</w:p>
    <w:p w14:paraId="33A3CEBC">
      <w:pPr>
        <w:widowControl/>
        <w:spacing w:line="560" w:lineRule="atLeast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</w:p>
    <w:p w14:paraId="3879DDB9">
      <w:pPr>
        <w:widowControl/>
        <w:spacing w:line="560" w:lineRule="atLeast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</w:p>
    <w:p w14:paraId="01BD416E">
      <w:pPr>
        <w:keepNext w:val="0"/>
        <w:keepLines w:val="0"/>
        <w:pageBreakBefore w:val="0"/>
        <w:widowControl/>
        <w:suppressLineNumbers w:val="0"/>
        <w:tabs>
          <w:tab w:val="left" w:pos="238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附件4</w:t>
      </w:r>
    </w:p>
    <w:p w14:paraId="40385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_GB2312" w:eastAsia="仿宋_GB2312" w:cs="宋体"/>
          <w:color w:val="000000"/>
          <w:kern w:val="0"/>
          <w:szCs w:val="21"/>
        </w:rPr>
      </w:pPr>
      <w:r>
        <w:rPr>
          <w:rFonts w:hint="eastAsia" w:ascii="方正小标宋简体" w:eastAsia="方正小标宋简体" w:cs="宋体"/>
          <w:color w:val="000000"/>
          <w:kern w:val="0"/>
          <w:sz w:val="44"/>
          <w:szCs w:val="44"/>
        </w:rPr>
        <w:t>近三年获财政资金补助情况说明</w:t>
      </w:r>
    </w:p>
    <w:p w14:paraId="594A7EAD">
      <w:pPr>
        <w:widowControl/>
        <w:spacing w:line="560" w:lineRule="atLeast"/>
        <w:rPr>
          <w:rFonts w:hint="eastAsia" w:ascii="仿宋_GB2312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 xml:space="preserve"> </w:t>
      </w:r>
    </w:p>
    <w:p w14:paraId="76962160">
      <w:pPr>
        <w:widowControl/>
        <w:spacing w:line="560" w:lineRule="atLeast"/>
        <w:rPr>
          <w:rFonts w:hint="eastAsia" w:ascii="仿宋_GB2312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  <w:t>建宁县国家现代农业产业园管理委员会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：</w:t>
      </w:r>
    </w:p>
    <w:p w14:paraId="75344EB2">
      <w:pPr>
        <w:widowControl/>
        <w:spacing w:line="560" w:lineRule="atLeast"/>
        <w:ind w:firstLine="640"/>
        <w:rPr>
          <w:rFonts w:hint="eastAsia" w:ascii="仿宋_GB2312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  <w:t>本公司（合作社）在20**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-20</w:t>
      </w:r>
      <w:r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  <w:t>**年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期间，共获得各类财政专项资金</w:t>
      </w:r>
      <w:r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  <w:t>**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项，补助金额共</w:t>
      </w:r>
      <w:r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  <w:t>**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万元。其中：</w:t>
      </w:r>
    </w:p>
    <w:p w14:paraId="6AA8D540">
      <w:pPr>
        <w:widowControl/>
        <w:spacing w:line="560" w:lineRule="atLeast"/>
        <w:ind w:firstLine="640"/>
        <w:rPr>
          <w:rFonts w:hint="eastAsia" w:ascii="仿宋_GB2312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20</w:t>
      </w:r>
      <w:r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  <w:t>**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年，获得</w:t>
      </w:r>
      <w:r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  <w:t>**单位**项目，**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补助资金</w:t>
      </w:r>
      <w:r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  <w:t>**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万元。</w:t>
      </w:r>
    </w:p>
    <w:p w14:paraId="3BE6C830">
      <w:pPr>
        <w:widowControl/>
        <w:spacing w:line="560" w:lineRule="atLeast"/>
        <w:ind w:firstLine="640"/>
        <w:rPr>
          <w:rFonts w:hint="eastAsia" w:ascii="仿宋_GB2312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20</w:t>
      </w:r>
      <w:r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  <w:t>**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年，获得</w:t>
      </w:r>
      <w:r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  <w:t>**单位**项目，**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补助资金</w:t>
      </w:r>
      <w:r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  <w:t>**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万元。</w:t>
      </w:r>
    </w:p>
    <w:p w14:paraId="736EAFA2">
      <w:pPr>
        <w:widowControl/>
        <w:spacing w:line="560" w:lineRule="atLeast"/>
        <w:ind w:firstLine="640"/>
        <w:rPr>
          <w:rFonts w:hint="eastAsia" w:ascii="仿宋_GB2312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20</w:t>
      </w:r>
      <w:r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  <w:t>**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年，获得</w:t>
      </w:r>
      <w:r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  <w:t>**单位**项目，**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补助资金</w:t>
      </w:r>
      <w:r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  <w:t>**</w:t>
      </w: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万元。</w:t>
      </w:r>
    </w:p>
    <w:p w14:paraId="1D15CDB3">
      <w:pPr>
        <w:widowControl/>
        <w:spacing w:line="560" w:lineRule="atLeast"/>
        <w:ind w:firstLine="640"/>
        <w:rPr>
          <w:rFonts w:hint="eastAsia" w:ascii="Times New Roman" w:hAnsi="Times New Roman"/>
          <w:color w:val="000000"/>
          <w:kern w:val="0"/>
          <w:szCs w:val="21"/>
        </w:rPr>
      </w:pP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>特此说明</w:t>
      </w:r>
    </w:p>
    <w:p w14:paraId="632C49CF">
      <w:pPr>
        <w:widowControl/>
        <w:spacing w:line="560" w:lineRule="atLeast"/>
        <w:ind w:firstLine="640"/>
        <w:rPr>
          <w:rFonts w:ascii="Times New Roman" w:hAnsi="Times New Roman"/>
          <w:color w:val="000000"/>
          <w:kern w:val="0"/>
          <w:szCs w:val="21"/>
        </w:rPr>
      </w:pPr>
      <w:r>
        <w:rPr>
          <w:rFonts w:ascii="Times New Roman" w:hAnsi="Times New Roman"/>
          <w:color w:val="000000"/>
          <w:kern w:val="0"/>
          <w:szCs w:val="21"/>
        </w:rPr>
        <w:t xml:space="preserve"> </w:t>
      </w:r>
    </w:p>
    <w:p w14:paraId="41806AA4">
      <w:pPr>
        <w:widowControl/>
        <w:spacing w:line="560" w:lineRule="atLeast"/>
        <w:ind w:firstLine="640"/>
        <w:rPr>
          <w:rFonts w:ascii="Times New Roman" w:hAnsi="Times New Roman"/>
          <w:color w:val="000000"/>
          <w:kern w:val="0"/>
          <w:szCs w:val="21"/>
        </w:rPr>
      </w:pPr>
      <w:r>
        <w:rPr>
          <w:rFonts w:ascii="Times New Roman" w:hAnsi="Times New Roman"/>
          <w:color w:val="000000"/>
          <w:kern w:val="0"/>
          <w:szCs w:val="21"/>
        </w:rPr>
        <w:t xml:space="preserve"> </w:t>
      </w:r>
    </w:p>
    <w:p w14:paraId="035B5D88">
      <w:pPr>
        <w:widowControl/>
        <w:spacing w:line="560" w:lineRule="atLeast"/>
        <w:jc w:val="center"/>
        <w:rPr>
          <w:rFonts w:ascii="仿宋_GB2312" w:eastAsia="仿宋_GB2312" w:cs="宋体"/>
          <w:color w:val="000000"/>
          <w:spacing w:val="6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000000"/>
          <w:kern w:val="0"/>
          <w:sz w:val="32"/>
          <w:szCs w:val="32"/>
        </w:rPr>
        <w:t xml:space="preserve">                           </w:t>
      </w:r>
      <w:r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  <w:t>单位：**（盖章）</w:t>
      </w:r>
    </w:p>
    <w:p w14:paraId="2F64A95F">
      <w:pPr>
        <w:widowControl/>
        <w:spacing w:line="560" w:lineRule="atLeast"/>
        <w:ind w:firstLine="3454" w:firstLineChars="1100"/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000000"/>
          <w:spacing w:val="6"/>
          <w:kern w:val="0"/>
          <w:sz w:val="32"/>
          <w:szCs w:val="32"/>
        </w:rPr>
        <w:t xml:space="preserve">           20**年**月**日</w:t>
      </w:r>
    </w:p>
    <w:p w14:paraId="08432516">
      <w:pPr>
        <w:widowControl/>
        <w:rPr>
          <w:rFonts w:hint="eastAsia"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 xml:space="preserve"> </w:t>
      </w:r>
    </w:p>
    <w:p w14:paraId="02871F89">
      <w:pPr>
        <w:widowControl/>
        <w:rPr>
          <w:rFonts w:hint="eastAsia" w:ascii="Times New Roman" w:hAnsi="Times New Roman"/>
          <w:color w:val="000000"/>
          <w:kern w:val="0"/>
          <w:szCs w:val="21"/>
        </w:rPr>
      </w:pPr>
      <w:r>
        <w:rPr>
          <w:rFonts w:ascii="Times New Roman" w:hAnsi="Times New Roman"/>
          <w:color w:val="000000"/>
          <w:kern w:val="0"/>
          <w:szCs w:val="21"/>
        </w:rPr>
        <w:t xml:space="preserve"> </w:t>
      </w:r>
    </w:p>
    <w:p w14:paraId="1A858395">
      <w:pPr>
        <w:tabs>
          <w:tab w:val="left" w:pos="642"/>
        </w:tabs>
        <w:autoSpaceDE w:val="0"/>
        <w:autoSpaceDN w:val="0"/>
        <w:spacing w:line="58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21315E4F">
      <w:pPr>
        <w:tabs>
          <w:tab w:val="left" w:pos="642"/>
        </w:tabs>
        <w:autoSpaceDE w:val="0"/>
        <w:autoSpaceDN w:val="0"/>
        <w:spacing w:line="580" w:lineRule="exact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 w14:paraId="45BF4AB1">
      <w:pPr>
        <w:tabs>
          <w:tab w:val="left" w:pos="642"/>
        </w:tabs>
        <w:autoSpaceDE w:val="0"/>
        <w:autoSpaceDN w:val="0"/>
        <w:spacing w:line="580" w:lineRule="exact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 w14:paraId="5E6FF4DF">
      <w:pPr>
        <w:spacing w:line="560" w:lineRule="exact"/>
        <w:rPr>
          <w:rFonts w:eastAsia="仿宋_GB2312"/>
          <w:sz w:val="32"/>
          <w:szCs w:val="32"/>
        </w:rPr>
      </w:pPr>
    </w:p>
    <w:sectPr>
      <w:headerReference r:id="rId3" w:type="default"/>
      <w:footerReference r:id="rId4" w:type="default"/>
      <w:pgSz w:w="11907" w:h="16840"/>
      <w:pgMar w:top="1418" w:right="1418" w:bottom="1134" w:left="1304" w:header="851" w:footer="1247" w:gutter="0"/>
      <w:cols w:space="720" w:num="1"/>
      <w:titlePg/>
      <w:docGrid w:type="linesAndChars" w:linePitch="560" w:charSpace="-38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69E077">
    <w:pPr>
      <w:pStyle w:val="10"/>
      <w:framePr w:wrap="around" w:vAnchor="text" w:hAnchor="margin" w:xAlign="center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separate"/>
    </w:r>
    <w:r>
      <w:rPr>
        <w:rStyle w:val="16"/>
      </w:rPr>
      <w:t>10</w:t>
    </w:r>
    <w:r>
      <w:fldChar w:fldCharType="end"/>
    </w:r>
  </w:p>
  <w:p w14:paraId="1E2894B3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2542C7">
    <w:pPr>
      <w:pStyle w:val="1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91"/>
  <w:drawingGridVerticalSpacing w:val="28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yOTE2MTZjOWRmNGQ0ODQxMjkxYTZkMDY2ZWUxODAifQ=="/>
  </w:docVars>
  <w:rsids>
    <w:rsidRoot w:val="00172A27"/>
    <w:rsid w:val="00042BA5"/>
    <w:rsid w:val="000450F9"/>
    <w:rsid w:val="00074CF5"/>
    <w:rsid w:val="000A1763"/>
    <w:rsid w:val="000D4E81"/>
    <w:rsid w:val="0012779B"/>
    <w:rsid w:val="00134866"/>
    <w:rsid w:val="001369F1"/>
    <w:rsid w:val="00165188"/>
    <w:rsid w:val="00172A27"/>
    <w:rsid w:val="00172BDA"/>
    <w:rsid w:val="00182CAA"/>
    <w:rsid w:val="001A05D2"/>
    <w:rsid w:val="001E5CAC"/>
    <w:rsid w:val="00203F9A"/>
    <w:rsid w:val="00205582"/>
    <w:rsid w:val="00205E36"/>
    <w:rsid w:val="002124D6"/>
    <w:rsid w:val="002165D6"/>
    <w:rsid w:val="00221056"/>
    <w:rsid w:val="002368A5"/>
    <w:rsid w:val="00241316"/>
    <w:rsid w:val="00250B63"/>
    <w:rsid w:val="00264D19"/>
    <w:rsid w:val="00271052"/>
    <w:rsid w:val="00271D10"/>
    <w:rsid w:val="00292669"/>
    <w:rsid w:val="002A0816"/>
    <w:rsid w:val="002B19FB"/>
    <w:rsid w:val="002C539E"/>
    <w:rsid w:val="002D0592"/>
    <w:rsid w:val="002D39FE"/>
    <w:rsid w:val="00306533"/>
    <w:rsid w:val="003115DD"/>
    <w:rsid w:val="00332DD2"/>
    <w:rsid w:val="00364CAC"/>
    <w:rsid w:val="00384A54"/>
    <w:rsid w:val="003A1F9D"/>
    <w:rsid w:val="003C3514"/>
    <w:rsid w:val="003E18B9"/>
    <w:rsid w:val="003E468D"/>
    <w:rsid w:val="00403E12"/>
    <w:rsid w:val="004046DE"/>
    <w:rsid w:val="00481E85"/>
    <w:rsid w:val="0048257E"/>
    <w:rsid w:val="0049283D"/>
    <w:rsid w:val="004C10FA"/>
    <w:rsid w:val="004D4F0C"/>
    <w:rsid w:val="004E2771"/>
    <w:rsid w:val="004E320D"/>
    <w:rsid w:val="004E5168"/>
    <w:rsid w:val="004F7D58"/>
    <w:rsid w:val="00521357"/>
    <w:rsid w:val="005469F1"/>
    <w:rsid w:val="00565BA7"/>
    <w:rsid w:val="00574BBB"/>
    <w:rsid w:val="00585054"/>
    <w:rsid w:val="00596498"/>
    <w:rsid w:val="005F569C"/>
    <w:rsid w:val="00632F34"/>
    <w:rsid w:val="006408AD"/>
    <w:rsid w:val="00663395"/>
    <w:rsid w:val="00683188"/>
    <w:rsid w:val="006E7D17"/>
    <w:rsid w:val="00711FB9"/>
    <w:rsid w:val="00757ED1"/>
    <w:rsid w:val="0077429A"/>
    <w:rsid w:val="007837B3"/>
    <w:rsid w:val="007976EB"/>
    <w:rsid w:val="007C7452"/>
    <w:rsid w:val="007F3CC3"/>
    <w:rsid w:val="008175FA"/>
    <w:rsid w:val="0083171C"/>
    <w:rsid w:val="008406AF"/>
    <w:rsid w:val="00841908"/>
    <w:rsid w:val="00871CB8"/>
    <w:rsid w:val="00891173"/>
    <w:rsid w:val="008A7945"/>
    <w:rsid w:val="008B255B"/>
    <w:rsid w:val="008B567E"/>
    <w:rsid w:val="008E19F7"/>
    <w:rsid w:val="008F27F7"/>
    <w:rsid w:val="00900282"/>
    <w:rsid w:val="009042D6"/>
    <w:rsid w:val="00910866"/>
    <w:rsid w:val="00933440"/>
    <w:rsid w:val="00935311"/>
    <w:rsid w:val="00947843"/>
    <w:rsid w:val="0096026D"/>
    <w:rsid w:val="00972F40"/>
    <w:rsid w:val="00977EA5"/>
    <w:rsid w:val="0098417F"/>
    <w:rsid w:val="009873D1"/>
    <w:rsid w:val="00990D44"/>
    <w:rsid w:val="009B7496"/>
    <w:rsid w:val="009C01B8"/>
    <w:rsid w:val="009C0A63"/>
    <w:rsid w:val="009D2E60"/>
    <w:rsid w:val="009D4FA1"/>
    <w:rsid w:val="009D6A3D"/>
    <w:rsid w:val="009E2230"/>
    <w:rsid w:val="00A02DC5"/>
    <w:rsid w:val="00A07593"/>
    <w:rsid w:val="00A11F2A"/>
    <w:rsid w:val="00A33900"/>
    <w:rsid w:val="00A44341"/>
    <w:rsid w:val="00A512C2"/>
    <w:rsid w:val="00A53016"/>
    <w:rsid w:val="00A5605D"/>
    <w:rsid w:val="00AB344F"/>
    <w:rsid w:val="00AB630F"/>
    <w:rsid w:val="00AD5C16"/>
    <w:rsid w:val="00AE65B3"/>
    <w:rsid w:val="00B41F3E"/>
    <w:rsid w:val="00B451C8"/>
    <w:rsid w:val="00B473C6"/>
    <w:rsid w:val="00B55E13"/>
    <w:rsid w:val="00B66A6B"/>
    <w:rsid w:val="00B673BE"/>
    <w:rsid w:val="00B906E3"/>
    <w:rsid w:val="00BC4E70"/>
    <w:rsid w:val="00BD34A5"/>
    <w:rsid w:val="00BD6F3E"/>
    <w:rsid w:val="00BF1F6E"/>
    <w:rsid w:val="00C00D20"/>
    <w:rsid w:val="00C054F2"/>
    <w:rsid w:val="00C060D9"/>
    <w:rsid w:val="00C17E0D"/>
    <w:rsid w:val="00C24763"/>
    <w:rsid w:val="00C54FE6"/>
    <w:rsid w:val="00C87F8A"/>
    <w:rsid w:val="00C915AD"/>
    <w:rsid w:val="00CA4F36"/>
    <w:rsid w:val="00CD4528"/>
    <w:rsid w:val="00CD769A"/>
    <w:rsid w:val="00CF599F"/>
    <w:rsid w:val="00D274CE"/>
    <w:rsid w:val="00D56CDB"/>
    <w:rsid w:val="00D829AF"/>
    <w:rsid w:val="00D852A9"/>
    <w:rsid w:val="00D87835"/>
    <w:rsid w:val="00D932B4"/>
    <w:rsid w:val="00DA5FDB"/>
    <w:rsid w:val="00DB4E4F"/>
    <w:rsid w:val="00DC1A13"/>
    <w:rsid w:val="00DF7F1E"/>
    <w:rsid w:val="00E00966"/>
    <w:rsid w:val="00E34C9E"/>
    <w:rsid w:val="00E3596C"/>
    <w:rsid w:val="00EA65E8"/>
    <w:rsid w:val="00EF232A"/>
    <w:rsid w:val="00F0690E"/>
    <w:rsid w:val="00F06E5B"/>
    <w:rsid w:val="00F10D6F"/>
    <w:rsid w:val="00F3173C"/>
    <w:rsid w:val="00F61DD9"/>
    <w:rsid w:val="00F84783"/>
    <w:rsid w:val="00F9185D"/>
    <w:rsid w:val="00F96D89"/>
    <w:rsid w:val="00FA18F9"/>
    <w:rsid w:val="00FA3374"/>
    <w:rsid w:val="00FB065F"/>
    <w:rsid w:val="00FE275E"/>
    <w:rsid w:val="00FE3311"/>
    <w:rsid w:val="017F53A9"/>
    <w:rsid w:val="02705A34"/>
    <w:rsid w:val="0314419D"/>
    <w:rsid w:val="053E5023"/>
    <w:rsid w:val="05492FF1"/>
    <w:rsid w:val="058B1771"/>
    <w:rsid w:val="063A78C0"/>
    <w:rsid w:val="06483FAA"/>
    <w:rsid w:val="06547144"/>
    <w:rsid w:val="08741FA1"/>
    <w:rsid w:val="08934F2E"/>
    <w:rsid w:val="0BEA5191"/>
    <w:rsid w:val="0C8573BB"/>
    <w:rsid w:val="0D2B7F62"/>
    <w:rsid w:val="101C2985"/>
    <w:rsid w:val="10D816F3"/>
    <w:rsid w:val="111F7DDE"/>
    <w:rsid w:val="114C0F7E"/>
    <w:rsid w:val="13D14750"/>
    <w:rsid w:val="143363D6"/>
    <w:rsid w:val="15440AB0"/>
    <w:rsid w:val="15A05265"/>
    <w:rsid w:val="18355FF1"/>
    <w:rsid w:val="19024867"/>
    <w:rsid w:val="19406B43"/>
    <w:rsid w:val="1B8F790E"/>
    <w:rsid w:val="1DE20226"/>
    <w:rsid w:val="215C3C06"/>
    <w:rsid w:val="2234317B"/>
    <w:rsid w:val="23C6459C"/>
    <w:rsid w:val="24061828"/>
    <w:rsid w:val="257F0BE7"/>
    <w:rsid w:val="28C668F3"/>
    <w:rsid w:val="29C47985"/>
    <w:rsid w:val="29F3052B"/>
    <w:rsid w:val="2A476967"/>
    <w:rsid w:val="2A945BEA"/>
    <w:rsid w:val="2AB47391"/>
    <w:rsid w:val="2AD44B6D"/>
    <w:rsid w:val="2BF84DA0"/>
    <w:rsid w:val="2C55584A"/>
    <w:rsid w:val="2D981D62"/>
    <w:rsid w:val="2DD87957"/>
    <w:rsid w:val="30A6777C"/>
    <w:rsid w:val="323F1C36"/>
    <w:rsid w:val="34B65D02"/>
    <w:rsid w:val="356E45E1"/>
    <w:rsid w:val="37726A2E"/>
    <w:rsid w:val="3825367C"/>
    <w:rsid w:val="3902576C"/>
    <w:rsid w:val="390B73AB"/>
    <w:rsid w:val="398648EE"/>
    <w:rsid w:val="3A690764"/>
    <w:rsid w:val="3B044D5F"/>
    <w:rsid w:val="3B0A6B5A"/>
    <w:rsid w:val="3B1B630E"/>
    <w:rsid w:val="3B1D5276"/>
    <w:rsid w:val="3DBB4117"/>
    <w:rsid w:val="3DF53AF1"/>
    <w:rsid w:val="3E083C2A"/>
    <w:rsid w:val="40F634A0"/>
    <w:rsid w:val="415A5C6B"/>
    <w:rsid w:val="415E63B6"/>
    <w:rsid w:val="42DF6B1E"/>
    <w:rsid w:val="44790D1E"/>
    <w:rsid w:val="4A406808"/>
    <w:rsid w:val="4AC35C6E"/>
    <w:rsid w:val="4B814C16"/>
    <w:rsid w:val="4F3005A4"/>
    <w:rsid w:val="4FDC68BF"/>
    <w:rsid w:val="50316FD8"/>
    <w:rsid w:val="50AC79CF"/>
    <w:rsid w:val="50EF0A17"/>
    <w:rsid w:val="51864D34"/>
    <w:rsid w:val="53172273"/>
    <w:rsid w:val="53222C9A"/>
    <w:rsid w:val="548729DE"/>
    <w:rsid w:val="55AD6B1D"/>
    <w:rsid w:val="56351E80"/>
    <w:rsid w:val="571376E9"/>
    <w:rsid w:val="57884946"/>
    <w:rsid w:val="58986337"/>
    <w:rsid w:val="5B1157FB"/>
    <w:rsid w:val="5B79685D"/>
    <w:rsid w:val="5C6C2D78"/>
    <w:rsid w:val="5F7F18F7"/>
    <w:rsid w:val="5F8A7A84"/>
    <w:rsid w:val="62206C78"/>
    <w:rsid w:val="626764BC"/>
    <w:rsid w:val="64455769"/>
    <w:rsid w:val="65401246"/>
    <w:rsid w:val="65F81F44"/>
    <w:rsid w:val="66191A61"/>
    <w:rsid w:val="66C258A6"/>
    <w:rsid w:val="66DD7DA1"/>
    <w:rsid w:val="67874F0A"/>
    <w:rsid w:val="689617D5"/>
    <w:rsid w:val="693343A6"/>
    <w:rsid w:val="6A4D62C7"/>
    <w:rsid w:val="6BEF307E"/>
    <w:rsid w:val="6C660918"/>
    <w:rsid w:val="6CF040FA"/>
    <w:rsid w:val="70876EAC"/>
    <w:rsid w:val="72655E48"/>
    <w:rsid w:val="73B50D59"/>
    <w:rsid w:val="74261EBF"/>
    <w:rsid w:val="74356136"/>
    <w:rsid w:val="778E63D7"/>
    <w:rsid w:val="77F55EC0"/>
    <w:rsid w:val="78EC6490"/>
    <w:rsid w:val="78EF71BF"/>
    <w:rsid w:val="79D37AA8"/>
    <w:rsid w:val="7A066163"/>
    <w:rsid w:val="7F85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60" w:lineRule="exact"/>
    </w:pPr>
    <w:rPr>
      <w:rFonts w:ascii="仿宋_GB2312"/>
      <w:sz w:val="30"/>
    </w:rPr>
  </w:style>
  <w:style w:type="paragraph" w:styleId="4">
    <w:name w:val="index 5"/>
    <w:basedOn w:val="1"/>
    <w:next w:val="1"/>
    <w:qFormat/>
    <w:uiPriority w:val="99"/>
    <w:pPr>
      <w:ind w:left="1680"/>
    </w:pPr>
  </w:style>
  <w:style w:type="paragraph" w:styleId="5">
    <w:name w:val="Body Text"/>
    <w:basedOn w:val="1"/>
    <w:link w:val="20"/>
    <w:qFormat/>
    <w:uiPriority w:val="0"/>
    <w:pPr>
      <w:spacing w:after="120"/>
    </w:pPr>
    <w:rPr>
      <w:rFonts w:eastAsia="仿宋_GB2312"/>
      <w:sz w:val="30"/>
    </w:rPr>
  </w:style>
  <w:style w:type="paragraph" w:styleId="6">
    <w:name w:val="Body Text Indent"/>
    <w:basedOn w:val="1"/>
    <w:next w:val="3"/>
    <w:qFormat/>
    <w:uiPriority w:val="0"/>
    <w:pPr>
      <w:ind w:firstLine="480"/>
    </w:pPr>
    <w:rPr>
      <w:rFonts w:ascii="仿宋_GB2312" w:eastAsia="仿宋_GB2312"/>
      <w:sz w:val="32"/>
    </w:rPr>
  </w:style>
  <w:style w:type="paragraph" w:styleId="7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8">
    <w:name w:val="Body Text Indent 2"/>
    <w:basedOn w:val="1"/>
    <w:qFormat/>
    <w:uiPriority w:val="0"/>
    <w:pPr>
      <w:spacing w:line="480" w:lineRule="auto"/>
      <w:ind w:left="420" w:leftChars="200"/>
    </w:pPr>
  </w:style>
  <w:style w:type="paragraph" w:styleId="9">
    <w:name w:val="Balloon Text"/>
    <w:basedOn w:val="1"/>
    <w:next w:val="4"/>
    <w:semiHidden/>
    <w:qFormat/>
    <w:uiPriority w:val="0"/>
    <w:rPr>
      <w:sz w:val="18"/>
      <w:szCs w:val="18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Subtitle"/>
    <w:basedOn w:val="1"/>
    <w:next w:val="1"/>
    <w:link w:val="19"/>
    <w:qFormat/>
    <w:uiPriority w:val="0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styleId="15">
    <w:name w:val="Strong"/>
    <w:basedOn w:val="14"/>
    <w:qFormat/>
    <w:uiPriority w:val="0"/>
    <w:rPr>
      <w:b/>
      <w:bCs/>
    </w:rPr>
  </w:style>
  <w:style w:type="character" w:styleId="16">
    <w:name w:val="page number"/>
    <w:basedOn w:val="14"/>
    <w:qFormat/>
    <w:uiPriority w:val="0"/>
  </w:style>
  <w:style w:type="character" w:styleId="17">
    <w:name w:val="Emphasis"/>
    <w:basedOn w:val="14"/>
    <w:qFormat/>
    <w:uiPriority w:val="0"/>
    <w:rPr>
      <w:i/>
      <w:iCs/>
    </w:rPr>
  </w:style>
  <w:style w:type="character" w:customStyle="1" w:styleId="18">
    <w:name w:val="标题 1 Char"/>
    <w:basedOn w:val="14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9">
    <w:name w:val="副标题 Char"/>
    <w:basedOn w:val="14"/>
    <w:link w:val="12"/>
    <w:qFormat/>
    <w:uiPriority w:val="0"/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20">
    <w:name w:val="正文文本 Char"/>
    <w:basedOn w:val="14"/>
    <w:link w:val="5"/>
    <w:qFormat/>
    <w:uiPriority w:val="0"/>
    <w:rPr>
      <w:rFonts w:eastAsia="仿宋_GB2312"/>
      <w:kern w:val="2"/>
      <w:sz w:val="3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lcdn</Company>
  <Pages>5</Pages>
  <Words>1388</Words>
  <Characters>1482</Characters>
  <Lines>31</Lines>
  <Paragraphs>8</Paragraphs>
  <TotalTime>9</TotalTime>
  <ScaleCrop>false</ScaleCrop>
  <LinksUpToDate>false</LinksUpToDate>
  <CharactersWithSpaces>1728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2026-09-28T07:59:00Z</dcterms:created>
  <dc:creator>a</dc:creator>
  <cp:lastModifiedBy>夙雨残风</cp:lastModifiedBy>
  <cp:lastPrinted>2026-10-09T00:46:00Z</cp:lastPrinted>
  <dcterms:modified xsi:type="dcterms:W3CDTF">2026-11-03T01:20:10Z</dcterms:modified>
  <dc:title>三明市农业综合开发办公室  文件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7275B6A26A884D40A4565B5DBA2110CF_13</vt:lpwstr>
  </property>
  <property fmtid="{D5CDD505-2E9C-101B-9397-08002B2CF9AE}" pid="4" name="KSOTemplateDocerSaveRecord">
    <vt:lpwstr>eyJoZGlkIjoiMTgzNTk2Zjk0ZDM0NDlmZmQzODg3M2UzMzM0ZmFmMmIiLCJ1c2VySWQiOiIxMjEzNjQ2NjM3In0=</vt:lpwstr>
  </property>
</Properties>
</file>