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92A" w:rsidRPr="0095540B" w:rsidRDefault="0062592A">
      <w:pPr>
        <w:spacing w:line="500" w:lineRule="auto"/>
        <w:ind w:right="-470"/>
        <w:jc w:val="center"/>
        <w:rPr>
          <w:rFonts w:ascii="楷体_GB2312" w:eastAsia="楷体_GB2312" w:hAnsi="楷体_GB2312" w:cs="Times New Roman"/>
          <w:sz w:val="28"/>
          <w:szCs w:val="28"/>
        </w:rPr>
      </w:pPr>
      <w:r w:rsidRPr="0095540B">
        <w:rPr>
          <w:rFonts w:ascii="楷体_GB2312" w:eastAsia="楷体_GB2312" w:hAnsi="楷体_GB2312" w:cs="楷体_GB2312"/>
          <w:sz w:val="28"/>
          <w:szCs w:val="28"/>
        </w:rPr>
        <w:t>XX</w:t>
      </w:r>
      <w:r w:rsidRPr="0095540B">
        <w:rPr>
          <w:rFonts w:ascii="楷体_GB2312" w:eastAsia="楷体_GB2312" w:hAnsi="宋体" w:cs="楷体_GB2312" w:hint="eastAsia"/>
          <w:sz w:val="28"/>
          <w:szCs w:val="28"/>
          <w:u w:val="single"/>
        </w:rPr>
        <w:t>市</w:t>
      </w:r>
      <w:r w:rsidRPr="0095540B">
        <w:rPr>
          <w:rFonts w:ascii="楷体_GB2312" w:eastAsia="楷体_GB2312" w:hAnsi="楷体_GB2312" w:cs="楷体_GB2312"/>
          <w:sz w:val="28"/>
          <w:szCs w:val="28"/>
        </w:rPr>
        <w:t>/</w:t>
      </w:r>
      <w:r w:rsidRPr="0095540B">
        <w:rPr>
          <w:rFonts w:ascii="楷体_GB2312" w:eastAsia="楷体_GB2312" w:hAnsi="宋体" w:cs="楷体_GB2312" w:hint="eastAsia"/>
          <w:sz w:val="28"/>
          <w:szCs w:val="28"/>
          <w:u w:val="single"/>
        </w:rPr>
        <w:t>县</w:t>
      </w:r>
      <w:r w:rsidRPr="0095540B">
        <w:rPr>
          <w:rFonts w:ascii="楷体_GB2312" w:eastAsia="楷体_GB2312" w:hAnsi="宋体" w:cs="楷体_GB2312" w:hint="eastAsia"/>
          <w:sz w:val="28"/>
          <w:szCs w:val="28"/>
        </w:rPr>
        <w:t>公安消防</w:t>
      </w:r>
      <w:r w:rsidRPr="0095540B">
        <w:rPr>
          <w:rFonts w:ascii="楷体_GB2312" w:eastAsia="楷体_GB2312" w:hAnsi="宋体" w:cs="楷体_GB2312" w:hint="eastAsia"/>
          <w:sz w:val="28"/>
          <w:szCs w:val="28"/>
          <w:u w:val="single"/>
        </w:rPr>
        <w:t>支</w:t>
      </w:r>
      <w:r w:rsidRPr="0095540B">
        <w:rPr>
          <w:rFonts w:ascii="楷体_GB2312" w:eastAsia="楷体_GB2312" w:hAnsi="楷体_GB2312" w:cs="楷体_GB2312"/>
          <w:sz w:val="28"/>
          <w:szCs w:val="28"/>
        </w:rPr>
        <w:t>/</w:t>
      </w:r>
      <w:r w:rsidRPr="0095540B">
        <w:rPr>
          <w:rFonts w:ascii="楷体_GB2312" w:eastAsia="楷体_GB2312" w:hAnsi="宋体" w:cs="楷体_GB2312" w:hint="eastAsia"/>
          <w:sz w:val="28"/>
          <w:szCs w:val="28"/>
          <w:u w:val="single"/>
        </w:rPr>
        <w:t>大</w:t>
      </w:r>
      <w:r w:rsidRPr="0095540B">
        <w:rPr>
          <w:rFonts w:ascii="楷体_GB2312" w:eastAsia="楷体_GB2312" w:hAnsi="宋体" w:cs="楷体_GB2312" w:hint="eastAsia"/>
          <w:sz w:val="28"/>
          <w:szCs w:val="28"/>
        </w:rPr>
        <w:t>队（</w:t>
      </w:r>
      <w:r w:rsidRPr="0095540B">
        <w:rPr>
          <w:rFonts w:ascii="楷体_GB2312" w:eastAsia="楷体_GB2312" w:hAnsi="楷体_GB2312" w:cs="楷体_GB2312"/>
          <w:sz w:val="28"/>
          <w:szCs w:val="28"/>
          <w:u w:val="single"/>
        </w:rPr>
        <w:t>XX</w:t>
      </w:r>
      <w:r w:rsidRPr="0095540B">
        <w:rPr>
          <w:rFonts w:ascii="楷体_GB2312" w:eastAsia="楷体_GB2312" w:hAnsi="宋体" w:cs="楷体_GB2312" w:hint="eastAsia"/>
          <w:sz w:val="28"/>
          <w:szCs w:val="28"/>
          <w:u w:val="single"/>
        </w:rPr>
        <w:t>市公安消防支队</w:t>
      </w:r>
      <w:r w:rsidRPr="0095540B">
        <w:rPr>
          <w:rFonts w:ascii="楷体_GB2312" w:eastAsia="楷体_GB2312" w:hAnsi="楷体_GB2312" w:cs="楷体_GB2312"/>
          <w:sz w:val="28"/>
          <w:szCs w:val="28"/>
          <w:u w:val="single"/>
        </w:rPr>
        <w:t>XX</w:t>
      </w:r>
      <w:r w:rsidRPr="0095540B">
        <w:rPr>
          <w:rFonts w:ascii="楷体_GB2312" w:eastAsia="楷体_GB2312" w:hAnsi="宋体" w:cs="楷体_GB2312" w:hint="eastAsia"/>
          <w:sz w:val="28"/>
          <w:szCs w:val="28"/>
          <w:u w:val="single"/>
        </w:rPr>
        <w:t>区大队</w:t>
      </w:r>
      <w:r w:rsidRPr="0095540B">
        <w:rPr>
          <w:rFonts w:ascii="楷体_GB2312" w:eastAsia="楷体_GB2312" w:hAnsi="宋体" w:cs="楷体_GB2312" w:hint="eastAsia"/>
          <w:sz w:val="28"/>
          <w:szCs w:val="28"/>
        </w:rPr>
        <w:t>）</w:t>
      </w:r>
    </w:p>
    <w:p w:rsidR="0062592A" w:rsidRDefault="0062592A">
      <w:pPr>
        <w:spacing w:line="600" w:lineRule="auto"/>
        <w:jc w:val="center"/>
        <w:rPr>
          <w:rFonts w:ascii="黑体" w:eastAsia="黑体" w:hAnsi="黑体" w:cs="Times New Roman"/>
          <w:b/>
          <w:bCs/>
          <w:sz w:val="44"/>
          <w:szCs w:val="44"/>
        </w:rPr>
      </w:pPr>
      <w:r>
        <w:rPr>
          <w:rFonts w:ascii="黑体" w:eastAsia="黑体" w:hAnsi="黑体" w:cs="黑体" w:hint="eastAsia"/>
          <w:b/>
          <w:bCs/>
          <w:sz w:val="44"/>
          <w:szCs w:val="44"/>
        </w:rPr>
        <w:t>建设工程消防</w:t>
      </w:r>
      <w:r>
        <w:rPr>
          <w:rFonts w:ascii="黑体" w:eastAsia="黑体" w:hAnsi="黑体" w:cs="黑体" w:hint="eastAsia"/>
          <w:b/>
          <w:bCs/>
          <w:color w:val="FF0000"/>
          <w:sz w:val="44"/>
          <w:szCs w:val="44"/>
        </w:rPr>
        <w:t>设计</w:t>
      </w:r>
      <w:r>
        <w:rPr>
          <w:rFonts w:ascii="黑体" w:eastAsia="黑体" w:hAnsi="黑体" w:cs="黑体" w:hint="eastAsia"/>
          <w:b/>
          <w:bCs/>
          <w:color w:val="000000"/>
          <w:sz w:val="44"/>
          <w:szCs w:val="44"/>
        </w:rPr>
        <w:t>审查</w:t>
      </w:r>
      <w:r>
        <w:rPr>
          <w:rFonts w:ascii="黑体" w:eastAsia="黑体" w:hAnsi="黑体" w:cs="黑体" w:hint="eastAsia"/>
          <w:b/>
          <w:bCs/>
          <w:sz w:val="44"/>
          <w:szCs w:val="44"/>
        </w:rPr>
        <w:t>意见书</w:t>
      </w:r>
    </w:p>
    <w:p w:rsidR="0062592A" w:rsidRDefault="0062592A">
      <w:pPr>
        <w:jc w:val="right"/>
        <w:rPr>
          <w:rFonts w:ascii="仿宋_GB2312" w:eastAsia="仿宋_GB2312" w:hAnsi="仿宋_GB2312" w:cs="Times New Roman"/>
          <w:sz w:val="28"/>
          <w:szCs w:val="28"/>
        </w:rPr>
      </w:pPr>
      <w:r>
        <w:rPr>
          <w:rFonts w:ascii="宋体" w:hAnsi="宋体" w:cs="宋体"/>
          <w:sz w:val="24"/>
          <w:szCs w:val="24"/>
        </w:rPr>
        <w:t xml:space="preserve">                  </w:t>
      </w:r>
      <w:r>
        <w:rPr>
          <w:rFonts w:ascii="仿宋_GB2312" w:eastAsia="仿宋_GB2312" w:hAnsi="仿宋_GB2312" w:cs="仿宋_GB2312"/>
          <w:sz w:val="28"/>
          <w:szCs w:val="28"/>
        </w:rPr>
        <w:t>X</w:t>
      </w:r>
      <w:r>
        <w:rPr>
          <w:rFonts w:ascii="宋体" w:hAnsi="宋体" w:cs="宋体" w:hint="eastAsia"/>
          <w:sz w:val="24"/>
          <w:szCs w:val="24"/>
        </w:rPr>
        <w:t>公消审字〔</w:t>
      </w:r>
      <w:r>
        <w:rPr>
          <w:rFonts w:ascii="仿宋_GB2312" w:eastAsia="仿宋_GB2312" w:hAnsi="仿宋_GB2312" w:cs="仿宋_GB2312"/>
          <w:sz w:val="28"/>
          <w:szCs w:val="28"/>
        </w:rPr>
        <w:t>XXXX</w:t>
      </w:r>
      <w:r>
        <w:rPr>
          <w:rFonts w:ascii="宋体" w:hAnsi="宋体" w:cs="宋体" w:hint="eastAsia"/>
          <w:sz w:val="24"/>
          <w:szCs w:val="24"/>
        </w:rPr>
        <w:t>〕第</w:t>
      </w:r>
      <w:r>
        <w:rPr>
          <w:rFonts w:ascii="仿宋_GB2312" w:eastAsia="仿宋_GB2312" w:hAnsi="仿宋_GB2312" w:cs="仿宋_GB2312"/>
          <w:sz w:val="28"/>
          <w:szCs w:val="28"/>
        </w:rPr>
        <w:t>XXXX</w:t>
      </w:r>
      <w:r>
        <w:rPr>
          <w:rFonts w:ascii="宋体" w:hAnsi="宋体" w:cs="宋体"/>
          <w:sz w:val="24"/>
          <w:szCs w:val="24"/>
        </w:rPr>
        <w:t xml:space="preserve"> </w:t>
      </w:r>
      <w:r>
        <w:rPr>
          <w:rFonts w:ascii="宋体" w:hAnsi="宋体" w:cs="宋体" w:hint="eastAsia"/>
          <w:sz w:val="24"/>
          <w:szCs w:val="24"/>
        </w:rPr>
        <w:t>号</w:t>
      </w:r>
      <w:r>
        <w:rPr>
          <w:rFonts w:ascii="宋体" w:hAnsi="宋体" w:cs="宋体"/>
          <w:sz w:val="24"/>
          <w:szCs w:val="24"/>
        </w:rPr>
        <w:t xml:space="preserve">  </w:t>
      </w:r>
    </w:p>
    <w:p w:rsidR="0062592A" w:rsidRPr="00E16F78" w:rsidRDefault="0062592A" w:rsidP="00E16F78">
      <w:pPr>
        <w:spacing w:line="400" w:lineRule="exact"/>
        <w:rPr>
          <w:rFonts w:ascii="仿宋_GB2312" w:eastAsia="仿宋_GB2312" w:hAnsi="仿宋_GB2312" w:cs="仿宋_GB2312"/>
          <w:sz w:val="28"/>
          <w:szCs w:val="28"/>
        </w:rPr>
      </w:pPr>
      <w:r w:rsidRPr="00E16F78">
        <w:rPr>
          <w:rFonts w:ascii="仿宋_GB2312" w:eastAsia="仿宋_GB2312" w:hAnsi="仿宋_GB2312" w:cs="仿宋_GB2312"/>
          <w:sz w:val="28"/>
          <w:szCs w:val="28"/>
          <w:u w:val="single"/>
        </w:rPr>
        <w:t>XXXXXXXXXX</w:t>
      </w:r>
      <w:r w:rsidRPr="00E16F78">
        <w:rPr>
          <w:rFonts w:ascii="仿宋_GB2312" w:eastAsia="仿宋_GB2312" w:hAnsi="宋体" w:cs="仿宋_GB2312" w:hint="eastAsia"/>
          <w:sz w:val="28"/>
          <w:szCs w:val="28"/>
          <w:u w:val="single"/>
        </w:rPr>
        <w:t>有限公司</w:t>
      </w:r>
      <w:r w:rsidRPr="00E16F78">
        <w:rPr>
          <w:rFonts w:ascii="仿宋_GB2312" w:eastAsia="仿宋_GB2312" w:hAnsi="仿宋_GB2312" w:cs="仿宋_GB2312"/>
          <w:sz w:val="28"/>
          <w:szCs w:val="28"/>
        </w:rPr>
        <w:t>:</w:t>
      </w:r>
    </w:p>
    <w:p w:rsidR="0062592A" w:rsidRPr="00E16F78" w:rsidRDefault="0062592A" w:rsidP="00E16F78">
      <w:pPr>
        <w:spacing w:line="400" w:lineRule="exact"/>
        <w:ind w:firstLine="560"/>
        <w:rPr>
          <w:rFonts w:ascii="仿宋_GB2312" w:eastAsia="仿宋_GB2312" w:hAnsi="仿宋_GB2312" w:cs="Times New Roman"/>
          <w:sz w:val="28"/>
          <w:szCs w:val="28"/>
        </w:rPr>
      </w:pPr>
      <w:r w:rsidRPr="00E16F78">
        <w:rPr>
          <w:rFonts w:ascii="仿宋_GB2312" w:eastAsia="仿宋_GB2312" w:hAnsi="宋体" w:cs="仿宋_GB2312" w:hint="eastAsia"/>
          <w:sz w:val="28"/>
          <w:szCs w:val="28"/>
        </w:rPr>
        <w:t>你单位向我</w:t>
      </w:r>
      <w:r w:rsidRPr="00E16F78">
        <w:rPr>
          <w:rFonts w:ascii="仿宋_GB2312" w:eastAsia="仿宋_GB2312" w:hAnsi="宋体" w:cs="仿宋_GB2312" w:hint="eastAsia"/>
          <w:sz w:val="28"/>
          <w:szCs w:val="28"/>
          <w:u w:val="single"/>
        </w:rPr>
        <w:t>支</w:t>
      </w:r>
      <w:r w:rsidRPr="00E16F78">
        <w:rPr>
          <w:rFonts w:ascii="仿宋_GB2312" w:eastAsia="仿宋_GB2312" w:hAnsi="仿宋_GB2312" w:cs="仿宋_GB2312"/>
          <w:sz w:val="28"/>
          <w:szCs w:val="28"/>
        </w:rPr>
        <w:t>/</w:t>
      </w:r>
      <w:r w:rsidRPr="00E16F78">
        <w:rPr>
          <w:rFonts w:ascii="仿宋_GB2312" w:eastAsia="仿宋_GB2312" w:hAnsi="宋体" w:cs="仿宋_GB2312" w:hint="eastAsia"/>
          <w:sz w:val="28"/>
          <w:szCs w:val="28"/>
          <w:u w:val="single"/>
        </w:rPr>
        <w:t>大</w:t>
      </w:r>
      <w:r w:rsidRPr="00E16F78">
        <w:rPr>
          <w:rFonts w:ascii="仿宋_GB2312" w:eastAsia="仿宋_GB2312" w:hAnsi="宋体" w:cs="仿宋_GB2312" w:hint="eastAsia"/>
          <w:sz w:val="28"/>
          <w:szCs w:val="28"/>
        </w:rPr>
        <w:t>队报送的由</w:t>
      </w:r>
      <w:r w:rsidRPr="00E16F78">
        <w:rPr>
          <w:rFonts w:ascii="仿宋_GB2312" w:eastAsia="仿宋_GB2312" w:hAnsi="仿宋_GB2312" w:cs="仿宋_GB2312"/>
          <w:sz w:val="28"/>
          <w:szCs w:val="28"/>
          <w:u w:val="single"/>
        </w:rPr>
        <w:t>XXXXXXXXXX</w:t>
      </w:r>
      <w:r w:rsidRPr="00E16F78">
        <w:rPr>
          <w:rFonts w:ascii="仿宋_GB2312" w:eastAsia="仿宋_GB2312" w:hAnsi="宋体" w:cs="仿宋_GB2312" w:hint="eastAsia"/>
          <w:sz w:val="28"/>
          <w:szCs w:val="28"/>
          <w:u w:val="single"/>
        </w:rPr>
        <w:t>设计院</w:t>
      </w:r>
      <w:r w:rsidRPr="00E16F78">
        <w:rPr>
          <w:rFonts w:ascii="仿宋_GB2312" w:eastAsia="仿宋_GB2312" w:hAnsi="宋体" w:cs="仿宋_GB2312" w:hint="eastAsia"/>
          <w:sz w:val="28"/>
          <w:szCs w:val="28"/>
        </w:rPr>
        <w:t>设计，经</w:t>
      </w:r>
      <w:r w:rsidRPr="00E16F78">
        <w:rPr>
          <w:rFonts w:ascii="仿宋_GB2312" w:eastAsia="仿宋_GB2312" w:hAnsi="仿宋_GB2312" w:cs="仿宋_GB2312"/>
          <w:sz w:val="28"/>
          <w:szCs w:val="28"/>
          <w:u w:val="single"/>
        </w:rPr>
        <w:t>XXXX</w:t>
      </w:r>
      <w:r w:rsidRPr="00E16F78">
        <w:rPr>
          <w:rFonts w:ascii="仿宋_GB2312" w:eastAsia="仿宋_GB2312" w:hAnsi="宋体" w:cs="仿宋_GB2312" w:hint="eastAsia"/>
          <w:sz w:val="28"/>
          <w:szCs w:val="28"/>
          <w:u w:val="single"/>
        </w:rPr>
        <w:t>施工图审查机构</w:t>
      </w:r>
      <w:r w:rsidRPr="00E16F78">
        <w:rPr>
          <w:rFonts w:ascii="仿宋_GB2312" w:eastAsia="仿宋_GB2312" w:hAnsi="宋体" w:cs="仿宋_GB2312" w:hint="eastAsia"/>
          <w:sz w:val="28"/>
          <w:szCs w:val="28"/>
        </w:rPr>
        <w:t>审查合格的</w:t>
      </w:r>
      <w:r w:rsidRPr="00E16F78">
        <w:rPr>
          <w:rFonts w:ascii="仿宋_GB2312" w:eastAsia="仿宋_GB2312" w:hAnsi="仿宋_GB2312" w:cs="仿宋_GB2312"/>
          <w:sz w:val="28"/>
          <w:szCs w:val="28"/>
          <w:u w:val="single"/>
        </w:rPr>
        <w:t>XXXX</w:t>
      </w:r>
      <w:r w:rsidRPr="00E16F78">
        <w:rPr>
          <w:rFonts w:ascii="仿宋_GB2312" w:eastAsia="仿宋_GB2312" w:hAnsi="宋体" w:cs="仿宋_GB2312" w:hint="eastAsia"/>
          <w:sz w:val="28"/>
          <w:szCs w:val="28"/>
          <w:u w:val="single"/>
        </w:rPr>
        <w:t>商务中心</w:t>
      </w:r>
      <w:r w:rsidRPr="00E16F78">
        <w:rPr>
          <w:rFonts w:ascii="仿宋_GB2312" w:eastAsia="仿宋_GB2312" w:hAnsi="宋体" w:cs="仿宋_GB2312" w:hint="eastAsia"/>
          <w:sz w:val="28"/>
          <w:szCs w:val="28"/>
        </w:rPr>
        <w:t>建设工程消防设计施工图审查合格证明文件和其它申请材料（受理凭证文号：榕公消审凭字〔</w:t>
      </w:r>
      <w:r w:rsidRPr="00E16F78">
        <w:rPr>
          <w:rFonts w:ascii="仿宋_GB2312" w:eastAsia="仿宋_GB2312" w:hAnsi="仿宋_GB2312" w:cs="仿宋_GB2312"/>
          <w:sz w:val="28"/>
          <w:szCs w:val="28"/>
        </w:rPr>
        <w:t>2018</w:t>
      </w:r>
      <w:r w:rsidRPr="00E16F78">
        <w:rPr>
          <w:rFonts w:ascii="仿宋_GB2312" w:eastAsia="仿宋_GB2312" w:hAnsi="宋体" w:cs="仿宋_GB2312" w:hint="eastAsia"/>
          <w:sz w:val="28"/>
          <w:szCs w:val="28"/>
        </w:rPr>
        <w:t>〕第</w:t>
      </w:r>
      <w:r w:rsidRPr="00E16F78">
        <w:rPr>
          <w:rFonts w:ascii="仿宋_GB2312" w:eastAsia="仿宋_GB2312" w:hAnsi="仿宋_GB2312" w:cs="仿宋_GB2312"/>
          <w:sz w:val="28"/>
          <w:szCs w:val="28"/>
        </w:rPr>
        <w:t xml:space="preserve">XXX </w:t>
      </w:r>
      <w:r w:rsidRPr="00E16F78">
        <w:rPr>
          <w:rFonts w:ascii="仿宋_GB2312" w:eastAsia="仿宋_GB2312" w:hAnsi="宋体" w:cs="仿宋_GB2312" w:hint="eastAsia"/>
          <w:sz w:val="28"/>
          <w:szCs w:val="28"/>
        </w:rPr>
        <w:t>号，《福建省房屋建筑和市政基础设施工程施工图设计文件审查合格书》编号</w:t>
      </w:r>
      <w:r w:rsidRPr="00E16F78">
        <w:rPr>
          <w:rFonts w:ascii="仿宋_GB2312" w:eastAsia="仿宋_GB2312" w:hAnsi="仿宋_GB2312" w:cs="仿宋_GB2312"/>
          <w:sz w:val="28"/>
          <w:szCs w:val="28"/>
        </w:rPr>
        <w:t>:FJSSJZ-18-XXX</w:t>
      </w:r>
      <w:r w:rsidRPr="00E16F78">
        <w:rPr>
          <w:rFonts w:ascii="仿宋_GB2312" w:eastAsia="仿宋_GB2312" w:hAnsi="宋体" w:cs="仿宋_GB2312" w:hint="eastAsia"/>
          <w:sz w:val="28"/>
          <w:szCs w:val="28"/>
        </w:rPr>
        <w:t>。工程位于</w:t>
      </w:r>
      <w:r w:rsidRPr="00E16F78">
        <w:rPr>
          <w:rFonts w:ascii="仿宋_GB2312" w:eastAsia="仿宋_GB2312" w:hAnsi="??_GB2312" w:cs="仿宋_GB2312"/>
          <w:sz w:val="28"/>
          <w:szCs w:val="28"/>
        </w:rPr>
        <w:t>XX</w:t>
      </w:r>
      <w:r w:rsidRPr="00E16F78">
        <w:rPr>
          <w:rFonts w:ascii="仿宋_GB2312" w:eastAsia="仿宋_GB2312" w:hAnsi="宋体" w:cs="仿宋_GB2312" w:hint="eastAsia"/>
          <w:sz w:val="28"/>
          <w:szCs w:val="28"/>
        </w:rPr>
        <w:t>市</w:t>
      </w:r>
      <w:r w:rsidRPr="00E16F78">
        <w:rPr>
          <w:rFonts w:ascii="仿宋_GB2312" w:eastAsia="仿宋_GB2312" w:hAnsi="??_GB2312" w:cs="仿宋_GB2312"/>
          <w:sz w:val="28"/>
          <w:szCs w:val="28"/>
        </w:rPr>
        <w:t>XX</w:t>
      </w:r>
      <w:r w:rsidRPr="00E16F78">
        <w:rPr>
          <w:rFonts w:ascii="仿宋_GB2312" w:eastAsia="仿宋_GB2312" w:hAnsi="宋体" w:cs="仿宋_GB2312" w:hint="eastAsia"/>
          <w:sz w:val="28"/>
          <w:szCs w:val="28"/>
        </w:rPr>
        <w:t>区</w:t>
      </w:r>
      <w:r w:rsidRPr="00E16F78">
        <w:rPr>
          <w:rFonts w:ascii="仿宋_GB2312" w:eastAsia="仿宋_GB2312" w:hAnsi="??_GB2312" w:cs="仿宋_GB2312"/>
          <w:sz w:val="28"/>
          <w:szCs w:val="28"/>
        </w:rPr>
        <w:t>XXXX</w:t>
      </w:r>
      <w:r w:rsidRPr="00E16F78">
        <w:rPr>
          <w:rFonts w:ascii="仿宋_GB2312" w:eastAsia="仿宋_GB2312" w:hAnsi="宋体" w:cs="仿宋_GB2312" w:hint="eastAsia"/>
          <w:sz w:val="28"/>
          <w:szCs w:val="28"/>
        </w:rPr>
        <w:t>路</w:t>
      </w:r>
      <w:r w:rsidRPr="00E16F78">
        <w:rPr>
          <w:rFonts w:ascii="仿宋_GB2312" w:eastAsia="仿宋_GB2312" w:hAnsi="??_GB2312" w:cs="仿宋_GB2312"/>
          <w:sz w:val="28"/>
          <w:szCs w:val="28"/>
        </w:rPr>
        <w:t>XX</w:t>
      </w:r>
      <w:r w:rsidRPr="00E16F78">
        <w:rPr>
          <w:rFonts w:ascii="仿宋_GB2312" w:eastAsia="仿宋_GB2312" w:hAnsi="宋体" w:cs="仿宋_GB2312" w:hint="eastAsia"/>
          <w:sz w:val="28"/>
          <w:szCs w:val="28"/>
        </w:rPr>
        <w:t>号，其中</w:t>
      </w:r>
      <w:r w:rsidRPr="00E16F78">
        <w:rPr>
          <w:rFonts w:ascii="仿宋_GB2312" w:eastAsia="仿宋_GB2312" w:hAnsi="??_GB2312" w:cs="仿宋_GB2312"/>
          <w:sz w:val="28"/>
          <w:szCs w:val="28"/>
        </w:rPr>
        <w:t>1#</w:t>
      </w:r>
      <w:r w:rsidRPr="00E16F78">
        <w:rPr>
          <w:rFonts w:ascii="仿宋_GB2312" w:eastAsia="仿宋_GB2312" w:hAnsi="宋体" w:cs="仿宋_GB2312" w:hint="eastAsia"/>
          <w:sz w:val="28"/>
          <w:szCs w:val="28"/>
        </w:rPr>
        <w:t>楼占地面积</w:t>
      </w:r>
      <w:r w:rsidRPr="00E16F78">
        <w:rPr>
          <w:rFonts w:ascii="仿宋_GB2312" w:eastAsia="仿宋_GB2312" w:hAnsi="??_GB2312" w:cs="仿宋_GB2312"/>
          <w:sz w:val="28"/>
          <w:szCs w:val="28"/>
        </w:rPr>
        <w:t>XXXX</w:t>
      </w:r>
      <w:r w:rsidRPr="00E16F78">
        <w:rPr>
          <w:rFonts w:ascii="仿宋_GB2312" w:hAnsi="宋体" w:cs="宋体" w:hint="eastAsia"/>
          <w:sz w:val="28"/>
          <w:szCs w:val="28"/>
        </w:rPr>
        <w:t>㎡</w:t>
      </w:r>
      <w:r w:rsidRPr="00E16F78">
        <w:rPr>
          <w:rFonts w:ascii="仿宋_GB2312" w:eastAsia="仿宋_GB2312" w:hAnsi="宋体" w:cs="仿宋_GB2312" w:hint="eastAsia"/>
          <w:sz w:val="28"/>
          <w:szCs w:val="28"/>
        </w:rPr>
        <w:t>，建筑总面积</w:t>
      </w:r>
      <w:r w:rsidRPr="00E16F78">
        <w:rPr>
          <w:rFonts w:ascii="仿宋_GB2312" w:eastAsia="仿宋_GB2312" w:hAnsi="??_GB2312" w:cs="仿宋_GB2312"/>
          <w:sz w:val="28"/>
          <w:szCs w:val="28"/>
        </w:rPr>
        <w:t>XXXX</w:t>
      </w:r>
      <w:r w:rsidRPr="00E16F78">
        <w:rPr>
          <w:rFonts w:ascii="仿宋_GB2312" w:hAnsi="宋体" w:cs="宋体" w:hint="eastAsia"/>
          <w:sz w:val="28"/>
          <w:szCs w:val="28"/>
        </w:rPr>
        <w:t>㎡</w:t>
      </w:r>
      <w:r w:rsidRPr="00E16F78">
        <w:rPr>
          <w:rFonts w:ascii="仿宋_GB2312" w:eastAsia="仿宋_GB2312" w:hAnsi="宋体" w:cs="仿宋_GB2312" w:hint="eastAsia"/>
          <w:sz w:val="28"/>
          <w:szCs w:val="28"/>
        </w:rPr>
        <w:t>，建筑高度</w:t>
      </w:r>
      <w:r w:rsidRPr="00E16F78">
        <w:rPr>
          <w:rFonts w:ascii="仿宋_GB2312" w:eastAsia="仿宋_GB2312" w:hAnsi="??_GB2312" w:cs="仿宋_GB2312"/>
          <w:sz w:val="28"/>
          <w:szCs w:val="28"/>
        </w:rPr>
        <w:t>XXm</w:t>
      </w:r>
      <w:r w:rsidRPr="00E16F78">
        <w:rPr>
          <w:rFonts w:ascii="仿宋_GB2312" w:eastAsia="仿宋_GB2312" w:hAnsi="宋体" w:cs="仿宋_GB2312" w:hint="eastAsia"/>
          <w:sz w:val="28"/>
          <w:szCs w:val="28"/>
        </w:rPr>
        <w:t>，地下</w:t>
      </w:r>
      <w:r w:rsidRPr="00E16F78">
        <w:rPr>
          <w:rFonts w:ascii="仿宋_GB2312" w:eastAsia="仿宋_GB2312" w:hAnsi="??_GB2312" w:cs="仿宋_GB2312"/>
          <w:sz w:val="28"/>
          <w:szCs w:val="28"/>
        </w:rPr>
        <w:t>1</w:t>
      </w:r>
      <w:r w:rsidRPr="00E16F78">
        <w:rPr>
          <w:rFonts w:ascii="仿宋_GB2312" w:eastAsia="仿宋_GB2312" w:hAnsi="宋体" w:cs="仿宋_GB2312" w:hint="eastAsia"/>
          <w:sz w:val="28"/>
          <w:szCs w:val="28"/>
        </w:rPr>
        <w:t>层，地上</w:t>
      </w:r>
      <w:r w:rsidRPr="00E16F78">
        <w:rPr>
          <w:rFonts w:ascii="仿宋_GB2312" w:eastAsia="仿宋_GB2312" w:hAnsi="??_GB2312" w:cs="仿宋_GB2312"/>
          <w:sz w:val="28"/>
          <w:szCs w:val="28"/>
        </w:rPr>
        <w:t>30</w:t>
      </w:r>
      <w:r w:rsidRPr="00E16F78">
        <w:rPr>
          <w:rFonts w:ascii="仿宋_GB2312" w:eastAsia="仿宋_GB2312" w:hAnsi="宋体" w:cs="仿宋_GB2312" w:hint="eastAsia"/>
          <w:sz w:val="28"/>
          <w:szCs w:val="28"/>
        </w:rPr>
        <w:t>层，地下</w:t>
      </w:r>
      <w:r w:rsidRPr="00E16F78">
        <w:rPr>
          <w:rFonts w:ascii="仿宋_GB2312" w:eastAsia="仿宋_GB2312" w:hAnsi="??_GB2312" w:cs="仿宋_GB2312"/>
          <w:sz w:val="28"/>
          <w:szCs w:val="28"/>
        </w:rPr>
        <w:t>1</w:t>
      </w:r>
      <w:r w:rsidRPr="00E16F78">
        <w:rPr>
          <w:rFonts w:ascii="仿宋_GB2312" w:eastAsia="仿宋_GB2312" w:hAnsi="宋体" w:cs="仿宋_GB2312" w:hint="eastAsia"/>
          <w:sz w:val="28"/>
          <w:szCs w:val="28"/>
        </w:rPr>
        <w:t>层为车库、设备用房、水泵房等，地上</w:t>
      </w:r>
      <w:r w:rsidRPr="00E16F78">
        <w:rPr>
          <w:rFonts w:ascii="仿宋_GB2312" w:eastAsia="仿宋_GB2312" w:hAnsi="??_GB2312" w:cs="仿宋_GB2312"/>
          <w:sz w:val="28"/>
          <w:szCs w:val="28"/>
        </w:rPr>
        <w:t>1-5</w:t>
      </w:r>
      <w:r w:rsidRPr="00E16F78">
        <w:rPr>
          <w:rFonts w:ascii="仿宋_GB2312" w:eastAsia="仿宋_GB2312" w:hAnsi="宋体" w:cs="仿宋_GB2312" w:hint="eastAsia"/>
          <w:sz w:val="28"/>
          <w:szCs w:val="28"/>
        </w:rPr>
        <w:t>层为商场，</w:t>
      </w:r>
      <w:r w:rsidRPr="00E16F78">
        <w:rPr>
          <w:rFonts w:ascii="仿宋_GB2312" w:eastAsia="仿宋_GB2312" w:hAnsi="??_GB2312" w:cs="仿宋_GB2312"/>
          <w:sz w:val="28"/>
          <w:szCs w:val="28"/>
        </w:rPr>
        <w:t>6-10</w:t>
      </w:r>
      <w:r w:rsidRPr="00E16F78">
        <w:rPr>
          <w:rFonts w:ascii="仿宋_GB2312" w:eastAsia="仿宋_GB2312" w:hAnsi="宋体" w:cs="仿宋_GB2312" w:hint="eastAsia"/>
          <w:sz w:val="28"/>
          <w:szCs w:val="28"/>
        </w:rPr>
        <w:t>层为办公，</w:t>
      </w:r>
      <w:r w:rsidRPr="00E16F78">
        <w:rPr>
          <w:rFonts w:ascii="仿宋_GB2312" w:eastAsia="仿宋_GB2312" w:hAnsi="??_GB2312" w:cs="仿宋_GB2312"/>
          <w:sz w:val="28"/>
          <w:szCs w:val="28"/>
        </w:rPr>
        <w:t>11-30</w:t>
      </w:r>
      <w:r w:rsidRPr="00E16F78">
        <w:rPr>
          <w:rFonts w:ascii="仿宋_GB2312" w:eastAsia="仿宋_GB2312" w:hAnsi="宋体" w:cs="仿宋_GB2312" w:hint="eastAsia"/>
          <w:sz w:val="28"/>
          <w:szCs w:val="28"/>
        </w:rPr>
        <w:t>层公寓，属一类高层公共建筑，耐火等级一级；</w:t>
      </w:r>
      <w:r w:rsidRPr="00E16F78">
        <w:rPr>
          <w:rFonts w:ascii="仿宋_GB2312" w:eastAsia="仿宋_GB2312" w:hAnsi="??_GB2312" w:cs="仿宋_GB2312"/>
          <w:sz w:val="28"/>
          <w:szCs w:val="28"/>
        </w:rPr>
        <w:t>2#</w:t>
      </w:r>
      <w:r w:rsidRPr="00E16F78">
        <w:rPr>
          <w:rFonts w:ascii="仿宋_GB2312" w:eastAsia="仿宋_GB2312" w:hAnsi="宋体" w:cs="仿宋_GB2312" w:hint="eastAsia"/>
          <w:sz w:val="28"/>
          <w:szCs w:val="28"/>
        </w:rPr>
        <w:t>楼占地面积</w:t>
      </w:r>
      <w:r w:rsidRPr="00E16F78">
        <w:rPr>
          <w:rFonts w:ascii="仿宋_GB2312" w:eastAsia="仿宋_GB2312" w:hAnsi="??_GB2312" w:cs="仿宋_GB2312"/>
          <w:sz w:val="28"/>
          <w:szCs w:val="28"/>
        </w:rPr>
        <w:t>XXXX</w:t>
      </w:r>
      <w:r w:rsidRPr="00E16F78">
        <w:rPr>
          <w:rFonts w:ascii="仿宋_GB2312" w:hAnsi="宋体" w:cs="宋体" w:hint="eastAsia"/>
          <w:sz w:val="28"/>
          <w:szCs w:val="28"/>
        </w:rPr>
        <w:t>㎡</w:t>
      </w:r>
      <w:r w:rsidRPr="00E16F78">
        <w:rPr>
          <w:rFonts w:ascii="仿宋_GB2312" w:eastAsia="仿宋_GB2312" w:hAnsi="宋体" w:cs="仿宋_GB2312" w:hint="eastAsia"/>
          <w:sz w:val="28"/>
          <w:szCs w:val="28"/>
        </w:rPr>
        <w:t>，建筑总面积</w:t>
      </w:r>
      <w:r w:rsidRPr="00E16F78">
        <w:rPr>
          <w:rFonts w:ascii="仿宋_GB2312" w:eastAsia="仿宋_GB2312" w:hAnsi="??_GB2312" w:cs="仿宋_GB2312"/>
          <w:sz w:val="28"/>
          <w:szCs w:val="28"/>
        </w:rPr>
        <w:t>XXXX</w:t>
      </w:r>
      <w:r w:rsidRPr="00E16F78">
        <w:rPr>
          <w:rFonts w:ascii="仿宋_GB2312" w:hAnsi="宋体" w:cs="宋体" w:hint="eastAsia"/>
          <w:sz w:val="28"/>
          <w:szCs w:val="28"/>
        </w:rPr>
        <w:t>㎡</w:t>
      </w:r>
      <w:r>
        <w:rPr>
          <w:rFonts w:ascii="仿宋_GB2312" w:hAnsi="宋体" w:cs="宋体" w:hint="eastAsia"/>
          <w:sz w:val="28"/>
          <w:szCs w:val="28"/>
        </w:rPr>
        <w:t>，</w:t>
      </w:r>
      <w:r w:rsidRPr="00E16F78">
        <w:rPr>
          <w:rFonts w:ascii="仿宋_GB2312" w:eastAsia="仿宋_GB2312" w:hAnsi="宋体" w:cs="仿宋_GB2312" w:hint="eastAsia"/>
          <w:sz w:val="28"/>
          <w:szCs w:val="28"/>
        </w:rPr>
        <w:t>建筑高度</w:t>
      </w:r>
      <w:r w:rsidRPr="00E16F78">
        <w:rPr>
          <w:rFonts w:ascii="仿宋_GB2312" w:eastAsia="仿宋_GB2312" w:hAnsi="??_GB2312" w:cs="仿宋_GB2312"/>
          <w:sz w:val="28"/>
          <w:szCs w:val="28"/>
        </w:rPr>
        <w:t>XX m</w:t>
      </w:r>
      <w:r w:rsidRPr="00E16F78">
        <w:rPr>
          <w:rFonts w:ascii="仿宋_GB2312" w:eastAsia="仿宋_GB2312" w:hAnsi="宋体" w:cs="仿宋_GB2312" w:hint="eastAsia"/>
          <w:sz w:val="28"/>
          <w:szCs w:val="28"/>
        </w:rPr>
        <w:t>，地下</w:t>
      </w:r>
      <w:r w:rsidRPr="00E16F78">
        <w:rPr>
          <w:rFonts w:ascii="仿宋_GB2312" w:eastAsia="仿宋_GB2312" w:hAnsi="??_GB2312" w:cs="仿宋_GB2312"/>
          <w:sz w:val="28"/>
          <w:szCs w:val="28"/>
        </w:rPr>
        <w:t>1</w:t>
      </w:r>
      <w:r w:rsidRPr="00E16F78">
        <w:rPr>
          <w:rFonts w:ascii="仿宋_GB2312" w:eastAsia="仿宋_GB2312" w:hAnsi="宋体" w:cs="仿宋_GB2312" w:hint="eastAsia"/>
          <w:sz w:val="28"/>
          <w:szCs w:val="28"/>
        </w:rPr>
        <w:t>层，地上</w:t>
      </w:r>
      <w:r w:rsidRPr="00E16F78">
        <w:rPr>
          <w:rFonts w:ascii="仿宋_GB2312" w:eastAsia="仿宋_GB2312" w:hAnsi="??_GB2312" w:cs="仿宋_GB2312"/>
          <w:sz w:val="28"/>
          <w:szCs w:val="28"/>
        </w:rPr>
        <w:t>6</w:t>
      </w:r>
      <w:r w:rsidRPr="00E16F78">
        <w:rPr>
          <w:rFonts w:ascii="仿宋_GB2312" w:eastAsia="仿宋_GB2312" w:hAnsi="宋体" w:cs="仿宋_GB2312" w:hint="eastAsia"/>
          <w:sz w:val="28"/>
          <w:szCs w:val="28"/>
        </w:rPr>
        <w:t>层，地下</w:t>
      </w:r>
      <w:r w:rsidRPr="00E16F78">
        <w:rPr>
          <w:rFonts w:ascii="仿宋_GB2312" w:eastAsia="仿宋_GB2312" w:hAnsi="??_GB2312" w:cs="仿宋_GB2312"/>
          <w:sz w:val="28"/>
          <w:szCs w:val="28"/>
        </w:rPr>
        <w:t>1</w:t>
      </w:r>
      <w:r w:rsidRPr="00E16F78">
        <w:rPr>
          <w:rFonts w:ascii="仿宋_GB2312" w:eastAsia="仿宋_GB2312" w:hAnsi="宋体" w:cs="仿宋_GB2312" w:hint="eastAsia"/>
          <w:sz w:val="28"/>
          <w:szCs w:val="28"/>
        </w:rPr>
        <w:t>层为车库、设备用房、水泵房等，地上</w:t>
      </w:r>
      <w:r w:rsidRPr="00E16F78">
        <w:rPr>
          <w:rFonts w:ascii="仿宋_GB2312" w:eastAsia="仿宋_GB2312" w:hAnsi="??_GB2312" w:cs="仿宋_GB2312"/>
          <w:sz w:val="28"/>
          <w:szCs w:val="28"/>
        </w:rPr>
        <w:t>1-5</w:t>
      </w:r>
      <w:r w:rsidRPr="00E16F78">
        <w:rPr>
          <w:rFonts w:ascii="仿宋_GB2312" w:eastAsia="仿宋_GB2312" w:hAnsi="宋体" w:cs="仿宋_GB2312" w:hint="eastAsia"/>
          <w:sz w:val="28"/>
          <w:szCs w:val="28"/>
        </w:rPr>
        <w:t>层为商场，</w:t>
      </w:r>
      <w:r w:rsidRPr="00E16F78">
        <w:rPr>
          <w:rFonts w:ascii="仿宋_GB2312" w:eastAsia="仿宋_GB2312" w:hAnsi="??_GB2312" w:cs="仿宋_GB2312"/>
          <w:sz w:val="28"/>
          <w:szCs w:val="28"/>
        </w:rPr>
        <w:t>6</w:t>
      </w:r>
      <w:r w:rsidRPr="00E16F78">
        <w:rPr>
          <w:rFonts w:ascii="仿宋_GB2312" w:eastAsia="仿宋_GB2312" w:hAnsi="宋体" w:cs="仿宋_GB2312" w:hint="eastAsia"/>
          <w:sz w:val="28"/>
          <w:szCs w:val="28"/>
        </w:rPr>
        <w:t>层为办公，属多层公共建筑，耐火等级一级），经资料审查不合格。主要存在下列问题：</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hint="eastAsia"/>
          <w:b/>
          <w:bCs/>
          <w:sz w:val="28"/>
          <w:szCs w:val="28"/>
        </w:rPr>
        <w:t>一、申报材料内容完整性、一致性审查。</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hint="eastAsia"/>
          <w:sz w:val="28"/>
          <w:szCs w:val="28"/>
        </w:rPr>
        <w:t>如：</w:t>
      </w:r>
      <w:r w:rsidRPr="00E16F78">
        <w:rPr>
          <w:rFonts w:ascii="仿宋_GB2312" w:eastAsia="仿宋_GB2312" w:hAnsi="宋体" w:cs="仿宋_GB2312"/>
          <w:sz w:val="28"/>
          <w:szCs w:val="28"/>
        </w:rPr>
        <w:t>1</w:t>
      </w:r>
      <w:r w:rsidRPr="00E16F78">
        <w:rPr>
          <w:rFonts w:ascii="仿宋_GB2312" w:eastAsia="仿宋_GB2312" w:hAnsi="宋体" w:cs="仿宋_GB2312" w:hint="eastAsia"/>
          <w:sz w:val="28"/>
          <w:szCs w:val="28"/>
        </w:rPr>
        <w:t>、《建设工程消防设计审查申报表》填报的建设工程建筑面积、高度与施工图设计文件审查合格</w:t>
      </w:r>
      <w:r>
        <w:rPr>
          <w:rFonts w:ascii="仿宋_GB2312" w:eastAsia="仿宋_GB2312" w:hAnsi="宋体" w:cs="仿宋_GB2312" w:hint="eastAsia"/>
          <w:sz w:val="28"/>
          <w:szCs w:val="28"/>
        </w:rPr>
        <w:t>证明文件</w:t>
      </w:r>
      <w:r w:rsidRPr="00E16F78">
        <w:rPr>
          <w:rFonts w:ascii="仿宋_GB2312" w:eastAsia="仿宋_GB2312" w:hAnsi="宋体" w:cs="仿宋_GB2312" w:hint="eastAsia"/>
          <w:sz w:val="28"/>
          <w:szCs w:val="28"/>
        </w:rPr>
        <w:t>中的建筑面积和高度；</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sz w:val="28"/>
          <w:szCs w:val="28"/>
        </w:rPr>
        <w:t>2</w:t>
      </w:r>
      <w:r w:rsidRPr="00E16F78">
        <w:rPr>
          <w:rFonts w:ascii="仿宋_GB2312" w:eastAsia="仿宋_GB2312" w:hAnsi="宋体" w:cs="仿宋_GB2312" w:hint="eastAsia"/>
          <w:sz w:val="28"/>
          <w:szCs w:val="28"/>
        </w:rPr>
        <w:t>、建设单位、设计单位和施工图审查机构的合法身份证明文件形式审查方面存在问题；</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sz w:val="28"/>
          <w:szCs w:val="28"/>
        </w:rPr>
        <w:t>3</w:t>
      </w:r>
      <w:r w:rsidRPr="00E16F78">
        <w:rPr>
          <w:rFonts w:ascii="仿宋_GB2312" w:eastAsia="仿宋_GB2312" w:hAnsi="宋体" w:cs="仿宋_GB2312" w:hint="eastAsia"/>
          <w:sz w:val="28"/>
          <w:szCs w:val="28"/>
        </w:rPr>
        <w:t>、设计单位的资质等级与住建部门颁布的《工程设计资质标准》规定的相应可承担的建设工程设计业务范围不符。</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hint="eastAsia"/>
          <w:b/>
          <w:bCs/>
          <w:sz w:val="28"/>
          <w:szCs w:val="28"/>
        </w:rPr>
        <w:t>二、施工图审查机构审查和执业范围合法性审查。</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hint="eastAsia"/>
          <w:sz w:val="28"/>
          <w:szCs w:val="28"/>
        </w:rPr>
        <w:t>如：</w:t>
      </w:r>
      <w:r w:rsidRPr="00E16F78">
        <w:rPr>
          <w:rFonts w:ascii="仿宋_GB2312" w:eastAsia="仿宋_GB2312" w:hAnsi="宋体" w:cs="仿宋_GB2312"/>
          <w:sz w:val="28"/>
          <w:szCs w:val="28"/>
        </w:rPr>
        <w:t>1</w:t>
      </w:r>
      <w:r w:rsidRPr="00E16F78">
        <w:rPr>
          <w:rFonts w:ascii="仿宋_GB2312" w:eastAsia="仿宋_GB2312" w:hAnsi="宋体" w:cs="仿宋_GB2312" w:hint="eastAsia"/>
          <w:sz w:val="28"/>
          <w:szCs w:val="28"/>
        </w:rPr>
        <w:t>、施工图审查机构超出资质范围，擅自承接资质许可地区范围以外的审查业务，违规出具施工图设计文件审查合格证明文件；</w:t>
      </w:r>
    </w:p>
    <w:p w:rsidR="0062592A" w:rsidRPr="00E16F78" w:rsidRDefault="0062592A" w:rsidP="00E16F78">
      <w:pPr>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sz w:val="28"/>
          <w:szCs w:val="28"/>
        </w:rPr>
        <w:t>2</w:t>
      </w:r>
      <w:r w:rsidRPr="00E16F78">
        <w:rPr>
          <w:rFonts w:ascii="仿宋_GB2312" w:eastAsia="仿宋_GB2312" w:hAnsi="宋体" w:cs="仿宋_GB2312" w:hint="eastAsia"/>
          <w:sz w:val="28"/>
          <w:szCs w:val="28"/>
        </w:rPr>
        <w:t>、施工图审查机构超出资质范围，擅自承接中型以上的房屋建筑、市政基础设施工程的施工图审查业务，违规出具施工图设计文件审查合格证明文件。</w:t>
      </w:r>
    </w:p>
    <w:p w:rsidR="0062592A" w:rsidRPr="00E16F78" w:rsidRDefault="0062592A" w:rsidP="00E16F78">
      <w:pPr>
        <w:tabs>
          <w:tab w:val="left" w:pos="567"/>
        </w:tabs>
        <w:spacing w:line="400" w:lineRule="exact"/>
        <w:ind w:firstLine="560"/>
        <w:rPr>
          <w:rFonts w:ascii="仿宋_GB2312" w:eastAsia="仿宋_GB2312" w:hAnsi="宋体" w:cs="Times New Roman"/>
          <w:sz w:val="28"/>
          <w:szCs w:val="28"/>
        </w:rPr>
      </w:pPr>
      <w:r w:rsidRPr="00E16F78">
        <w:rPr>
          <w:rFonts w:ascii="仿宋_GB2312" w:eastAsia="仿宋_GB2312" w:hAnsi="宋体" w:cs="仿宋_GB2312" w:hint="eastAsia"/>
          <w:b/>
          <w:bCs/>
          <w:sz w:val="28"/>
          <w:szCs w:val="28"/>
        </w:rPr>
        <w:t>三、新建、扩建、改建（含室内外装修、建筑保温、用途变更）建</w:t>
      </w:r>
      <w:r>
        <w:rPr>
          <w:rFonts w:ascii="仿宋_GB2312" w:eastAsia="仿宋_GB2312" w:hAnsi="宋体" w:cs="仿宋_GB2312"/>
          <w:b/>
          <w:bCs/>
          <w:sz w:val="28"/>
          <w:szCs w:val="28"/>
        </w:rPr>
        <w:t>(</w:t>
      </w:r>
      <w:r w:rsidRPr="00E16F78">
        <w:rPr>
          <w:rFonts w:ascii="仿宋_GB2312" w:eastAsia="仿宋_GB2312" w:hAnsi="宋体" w:cs="仿宋_GB2312" w:hint="eastAsia"/>
          <w:b/>
          <w:bCs/>
          <w:sz w:val="28"/>
          <w:szCs w:val="28"/>
        </w:rPr>
        <w:t>构</w:t>
      </w:r>
      <w:r>
        <w:rPr>
          <w:rFonts w:ascii="仿宋_GB2312" w:eastAsia="仿宋_GB2312" w:hAnsi="宋体" w:cs="仿宋_GB2312"/>
          <w:b/>
          <w:bCs/>
          <w:sz w:val="28"/>
          <w:szCs w:val="28"/>
        </w:rPr>
        <w:t>)</w:t>
      </w:r>
      <w:r>
        <w:rPr>
          <w:rFonts w:ascii="仿宋_GB2312" w:eastAsia="仿宋_GB2312" w:hAnsi="宋体" w:cs="仿宋_GB2312" w:hint="eastAsia"/>
          <w:b/>
          <w:bCs/>
          <w:sz w:val="28"/>
          <w:szCs w:val="28"/>
        </w:rPr>
        <w:t>筑</w:t>
      </w:r>
      <w:r w:rsidRPr="00E16F78">
        <w:rPr>
          <w:rFonts w:ascii="仿宋_GB2312" w:eastAsia="仿宋_GB2312" w:hAnsi="宋体" w:cs="仿宋_GB2312" w:hint="eastAsia"/>
          <w:b/>
          <w:bCs/>
          <w:sz w:val="28"/>
          <w:szCs w:val="28"/>
        </w:rPr>
        <w:t>物合法性审查。</w:t>
      </w:r>
    </w:p>
    <w:p w:rsidR="0062592A" w:rsidRPr="00E16F78" w:rsidRDefault="0062592A" w:rsidP="00E16F78">
      <w:pPr>
        <w:tabs>
          <w:tab w:val="left" w:pos="567"/>
        </w:tabs>
        <w:spacing w:line="400" w:lineRule="exact"/>
        <w:ind w:firstLine="560"/>
        <w:rPr>
          <w:rFonts w:ascii="仿宋_GB2312" w:eastAsia="仿宋_GB2312" w:hAnsi="仿宋_GB2312" w:cs="Times New Roman"/>
          <w:sz w:val="28"/>
          <w:szCs w:val="28"/>
        </w:rPr>
      </w:pPr>
      <w:r w:rsidRPr="00E16F78">
        <w:rPr>
          <w:rFonts w:ascii="仿宋_GB2312" w:eastAsia="仿宋_GB2312" w:hAnsi="宋体" w:cs="仿宋_GB2312" w:hint="eastAsia"/>
          <w:sz w:val="28"/>
          <w:szCs w:val="28"/>
        </w:rPr>
        <w:t>如：建筑局部存在违法建设情况，施工图设计文件审查合格书中的建筑规模、高度与规划许可证或房屋所有权证中的建筑规模、高度不一致。</w:t>
      </w:r>
    </w:p>
    <w:p w:rsidR="0062592A" w:rsidRPr="00E16F78" w:rsidRDefault="0062592A" w:rsidP="00E16F78">
      <w:pPr>
        <w:tabs>
          <w:tab w:val="left" w:pos="567"/>
        </w:tabs>
        <w:spacing w:line="400" w:lineRule="exact"/>
        <w:ind w:firstLine="566"/>
        <w:rPr>
          <w:rFonts w:ascii="仿宋_GB2312" w:eastAsia="仿宋_GB2312" w:hAnsi="宋体" w:cs="Times New Roman"/>
          <w:sz w:val="28"/>
          <w:szCs w:val="28"/>
        </w:rPr>
      </w:pPr>
      <w:r w:rsidRPr="00E16F78">
        <w:rPr>
          <w:rFonts w:ascii="仿宋_GB2312" w:eastAsia="仿宋_GB2312" w:hAnsi="宋体" w:cs="仿宋_GB2312" w:hint="eastAsia"/>
          <w:b/>
          <w:bCs/>
          <w:sz w:val="28"/>
          <w:szCs w:val="28"/>
        </w:rPr>
        <w:t>四、建筑使用性质变动合法性审查。</w:t>
      </w:r>
    </w:p>
    <w:p w:rsidR="0062592A" w:rsidRPr="00E16F78" w:rsidRDefault="0062592A" w:rsidP="00E16F78">
      <w:pPr>
        <w:tabs>
          <w:tab w:val="left" w:pos="567"/>
        </w:tabs>
        <w:spacing w:line="400" w:lineRule="exact"/>
        <w:ind w:firstLine="566"/>
        <w:rPr>
          <w:rFonts w:ascii="仿宋_GB2312" w:eastAsia="仿宋_GB2312" w:hAnsi="宋体" w:cs="Times New Roman"/>
          <w:sz w:val="28"/>
          <w:szCs w:val="28"/>
        </w:rPr>
      </w:pPr>
      <w:r w:rsidRPr="00E16F78">
        <w:rPr>
          <w:rFonts w:ascii="仿宋_GB2312" w:eastAsia="仿宋_GB2312" w:hAnsi="宋体" w:cs="仿宋_GB2312" w:hint="eastAsia"/>
          <w:sz w:val="28"/>
          <w:szCs w:val="28"/>
        </w:rPr>
        <w:t>如：施工图设计文件审查合格书中的建筑使用性质与规划许可证或房屋所有权证中的使用性质不符。</w:t>
      </w:r>
    </w:p>
    <w:p w:rsidR="0062592A" w:rsidRPr="00E16F78" w:rsidRDefault="0062592A" w:rsidP="00E16F78">
      <w:pPr>
        <w:tabs>
          <w:tab w:val="left" w:pos="567"/>
        </w:tabs>
        <w:spacing w:line="400" w:lineRule="exact"/>
        <w:ind w:firstLine="566"/>
        <w:rPr>
          <w:rFonts w:ascii="仿宋_GB2312" w:eastAsia="仿宋_GB2312" w:hAnsi="仿宋_GB2312" w:cs="Times New Roman"/>
          <w:sz w:val="28"/>
          <w:szCs w:val="28"/>
        </w:rPr>
      </w:pPr>
      <w:r w:rsidRPr="00E16F78">
        <w:rPr>
          <w:rFonts w:ascii="仿宋_GB2312" w:eastAsia="仿宋_GB2312" w:hAnsi="宋体" w:cs="仿宋_GB2312" w:hint="eastAsia"/>
          <w:b/>
          <w:bCs/>
          <w:sz w:val="28"/>
          <w:szCs w:val="28"/>
        </w:rPr>
        <w:t>五、其它方面的审查。</w:t>
      </w:r>
    </w:p>
    <w:p w:rsidR="0062592A" w:rsidRPr="00E16F78" w:rsidRDefault="0062592A" w:rsidP="00E16F78">
      <w:pPr>
        <w:spacing w:line="400" w:lineRule="exact"/>
        <w:ind w:firstLine="426"/>
        <w:rPr>
          <w:rFonts w:ascii="仿宋_GB2312" w:eastAsia="仿宋_GB2312" w:hAnsi="仿宋_GB2312" w:cs="仿宋_GB2312"/>
          <w:sz w:val="28"/>
          <w:szCs w:val="28"/>
        </w:rPr>
      </w:pPr>
      <w:r>
        <w:rPr>
          <w:rFonts w:ascii="仿宋_GB2312" w:eastAsia="仿宋_GB2312" w:hAnsi="宋体" w:cs="仿宋_GB2312"/>
          <w:sz w:val="28"/>
          <w:szCs w:val="28"/>
        </w:rPr>
        <w:t xml:space="preserve"> </w:t>
      </w:r>
      <w:r w:rsidRPr="00E16F78">
        <w:rPr>
          <w:rFonts w:ascii="仿宋_GB2312" w:eastAsia="仿宋_GB2312" w:hAnsi="宋体" w:cs="仿宋_GB2312" w:hint="eastAsia"/>
          <w:sz w:val="28"/>
          <w:szCs w:val="28"/>
        </w:rPr>
        <w:t>上述问题整改后，修改后的工程消防设计应当重新按照程序报我</w:t>
      </w:r>
      <w:r w:rsidRPr="00E16F78">
        <w:rPr>
          <w:rFonts w:ascii="仿宋_GB2312" w:eastAsia="仿宋_GB2312" w:hAnsi="宋体" w:cs="仿宋_GB2312" w:hint="eastAsia"/>
          <w:sz w:val="28"/>
          <w:szCs w:val="28"/>
          <w:u w:val="single"/>
        </w:rPr>
        <w:t>支</w:t>
      </w:r>
      <w:r w:rsidRPr="00E16F78">
        <w:rPr>
          <w:rFonts w:ascii="仿宋_GB2312" w:eastAsia="仿宋_GB2312" w:hAnsi="仿宋_GB2312" w:cs="仿宋_GB2312"/>
          <w:sz w:val="28"/>
          <w:szCs w:val="28"/>
        </w:rPr>
        <w:t>/</w:t>
      </w:r>
      <w:r w:rsidRPr="00E16F78">
        <w:rPr>
          <w:rFonts w:ascii="仿宋_GB2312" w:eastAsia="仿宋_GB2312" w:hAnsi="宋体" w:cs="仿宋_GB2312" w:hint="eastAsia"/>
          <w:sz w:val="28"/>
          <w:szCs w:val="28"/>
          <w:u w:val="single"/>
        </w:rPr>
        <w:t>大</w:t>
      </w:r>
      <w:r w:rsidRPr="00E16F78">
        <w:rPr>
          <w:rFonts w:ascii="仿宋_GB2312" w:eastAsia="仿宋_GB2312" w:hAnsi="宋体" w:cs="仿宋_GB2312" w:hint="eastAsia"/>
          <w:sz w:val="28"/>
          <w:szCs w:val="28"/>
        </w:rPr>
        <w:t>队审查。该工程未经消防设计审查合格不得施工。如不服本意见，可以在收到本意见书之日起六十日内向</w:t>
      </w:r>
      <w:r w:rsidRPr="00E16F78">
        <w:rPr>
          <w:rFonts w:ascii="仿宋_GB2312" w:eastAsia="仿宋_GB2312" w:hAnsi="仿宋_GB2312" w:cs="仿宋_GB2312"/>
          <w:sz w:val="28"/>
          <w:szCs w:val="28"/>
        </w:rPr>
        <w:t>XX</w:t>
      </w:r>
      <w:r w:rsidRPr="00E16F78">
        <w:rPr>
          <w:rFonts w:ascii="仿宋_GB2312" w:eastAsia="仿宋_GB2312" w:hAnsi="宋体" w:cs="仿宋_GB2312" w:hint="eastAsia"/>
          <w:sz w:val="28"/>
          <w:szCs w:val="28"/>
        </w:rPr>
        <w:t>市公安局或</w:t>
      </w:r>
      <w:r w:rsidRPr="00E16F78">
        <w:rPr>
          <w:rFonts w:ascii="仿宋_GB2312" w:eastAsia="仿宋_GB2312" w:hAnsi="仿宋_GB2312" w:cs="仿宋_GB2312"/>
          <w:sz w:val="28"/>
          <w:szCs w:val="28"/>
        </w:rPr>
        <w:t>XX</w:t>
      </w:r>
      <w:r w:rsidRPr="00E16F78">
        <w:rPr>
          <w:rFonts w:ascii="仿宋_GB2312" w:eastAsia="仿宋_GB2312" w:hAnsi="宋体" w:cs="仿宋_GB2312" w:hint="eastAsia"/>
          <w:sz w:val="28"/>
          <w:szCs w:val="28"/>
        </w:rPr>
        <w:t>市人民政府申请行政复议，或者在六个月内依法向</w:t>
      </w:r>
      <w:r w:rsidRPr="00E16F78">
        <w:rPr>
          <w:rFonts w:ascii="仿宋_GB2312" w:eastAsia="仿宋_GB2312" w:hAnsi="仿宋_GB2312" w:cs="仿宋_GB2312"/>
          <w:sz w:val="28"/>
          <w:szCs w:val="28"/>
        </w:rPr>
        <w:t>XX</w:t>
      </w:r>
      <w:r w:rsidRPr="00E16F78">
        <w:rPr>
          <w:rFonts w:ascii="仿宋_GB2312" w:eastAsia="仿宋_GB2312" w:hAnsi="宋体" w:cs="仿宋_GB2312" w:hint="eastAsia"/>
          <w:sz w:val="28"/>
          <w:szCs w:val="28"/>
        </w:rPr>
        <w:t>市</w:t>
      </w:r>
      <w:r w:rsidRPr="00E16F78">
        <w:rPr>
          <w:rFonts w:ascii="仿宋_GB2312" w:eastAsia="仿宋_GB2312" w:hAnsi="仿宋_GB2312" w:cs="仿宋_GB2312"/>
          <w:sz w:val="28"/>
          <w:szCs w:val="28"/>
        </w:rPr>
        <w:t>XX</w:t>
      </w:r>
      <w:r w:rsidRPr="00E16F78">
        <w:rPr>
          <w:rFonts w:ascii="仿宋_GB2312" w:eastAsia="仿宋_GB2312" w:hAnsi="宋体" w:cs="仿宋_GB2312" w:hint="eastAsia"/>
          <w:sz w:val="28"/>
          <w:szCs w:val="28"/>
        </w:rPr>
        <w:t>区人民法院提起行政诉讼。</w:t>
      </w:r>
      <w:r w:rsidRPr="00E16F78">
        <w:rPr>
          <w:rFonts w:ascii="仿宋_GB2312" w:eastAsia="仿宋_GB2312" w:hAnsi="仿宋_GB2312" w:cs="仿宋_GB2312"/>
          <w:sz w:val="28"/>
          <w:szCs w:val="28"/>
        </w:rPr>
        <w:t xml:space="preserve"> </w:t>
      </w:r>
    </w:p>
    <w:p w:rsidR="0062592A" w:rsidRPr="00E16F78" w:rsidRDefault="0062592A">
      <w:pPr>
        <w:spacing w:line="400" w:lineRule="auto"/>
        <w:ind w:firstLine="560"/>
        <w:rPr>
          <w:rFonts w:ascii="仿宋_GB2312" w:eastAsia="仿宋_GB2312" w:hAnsi="仿宋_GB2312" w:cs="Times New Roman"/>
          <w:sz w:val="28"/>
          <w:szCs w:val="28"/>
        </w:rPr>
      </w:pPr>
    </w:p>
    <w:p w:rsidR="0062592A" w:rsidRDefault="0062592A">
      <w:pPr>
        <w:spacing w:line="400" w:lineRule="auto"/>
        <w:ind w:firstLine="560"/>
        <w:rPr>
          <w:rFonts w:ascii="仿宋_GB2312" w:eastAsia="仿宋_GB2312" w:hAnsi="仿宋_GB2312" w:cs="Times New Roman"/>
          <w:sz w:val="28"/>
          <w:szCs w:val="28"/>
        </w:rPr>
      </w:pPr>
    </w:p>
    <w:p w:rsidR="0062592A" w:rsidRDefault="0062592A">
      <w:pPr>
        <w:spacing w:line="400" w:lineRule="auto"/>
        <w:ind w:firstLine="560"/>
        <w:rPr>
          <w:rFonts w:ascii="仿宋_GB2312" w:eastAsia="仿宋_GB2312" w:hAnsi="仿宋_GB2312" w:cs="Times New Roman"/>
          <w:sz w:val="28"/>
          <w:szCs w:val="28"/>
        </w:rPr>
      </w:pPr>
    </w:p>
    <w:p w:rsidR="0062592A" w:rsidRDefault="0062592A">
      <w:pPr>
        <w:spacing w:line="400" w:lineRule="auto"/>
        <w:ind w:firstLine="560"/>
        <w:rPr>
          <w:rFonts w:ascii="仿宋_GB2312" w:eastAsia="仿宋_GB2312" w:hAnsi="仿宋_GB2312" w:cs="Times New Roman"/>
          <w:sz w:val="28"/>
          <w:szCs w:val="28"/>
        </w:rPr>
      </w:pPr>
    </w:p>
    <w:p w:rsidR="0062592A" w:rsidRDefault="0062592A">
      <w:pPr>
        <w:spacing w:line="400" w:lineRule="auto"/>
        <w:ind w:firstLine="560"/>
        <w:rPr>
          <w:rFonts w:ascii="仿宋_GB2312" w:eastAsia="仿宋_GB2312" w:hAnsi="仿宋_GB2312" w:cs="Times New Roman"/>
          <w:sz w:val="28"/>
          <w:szCs w:val="28"/>
        </w:rPr>
      </w:pPr>
    </w:p>
    <w:p w:rsidR="0062592A" w:rsidRDefault="0062592A">
      <w:pPr>
        <w:spacing w:line="400" w:lineRule="auto"/>
        <w:ind w:firstLine="560"/>
        <w:rPr>
          <w:rFonts w:ascii="仿宋_GB2312" w:eastAsia="仿宋_GB2312" w:hAnsi="仿宋_GB2312" w:cs="Times New Roman"/>
          <w:sz w:val="28"/>
          <w:szCs w:val="28"/>
        </w:rPr>
      </w:pPr>
    </w:p>
    <w:p w:rsidR="0062592A" w:rsidRPr="00E16F78" w:rsidRDefault="0062592A">
      <w:pPr>
        <w:spacing w:line="400" w:lineRule="auto"/>
        <w:ind w:firstLine="560"/>
        <w:rPr>
          <w:rFonts w:ascii="仿宋_GB2312" w:eastAsia="仿宋_GB2312" w:hAnsi="仿宋_GB2312" w:cs="Times New Roman"/>
          <w:sz w:val="28"/>
          <w:szCs w:val="28"/>
        </w:rPr>
      </w:pPr>
    </w:p>
    <w:p w:rsidR="0062592A" w:rsidRPr="00E16F78" w:rsidRDefault="0062592A">
      <w:pPr>
        <w:spacing w:line="400" w:lineRule="auto"/>
        <w:ind w:firstLine="560"/>
        <w:rPr>
          <w:rFonts w:ascii="仿宋_GB2312" w:eastAsia="仿宋_GB2312" w:hAnsi="仿宋_GB2312" w:cs="Times New Roman"/>
          <w:sz w:val="28"/>
          <w:szCs w:val="28"/>
        </w:rPr>
      </w:pPr>
    </w:p>
    <w:p w:rsidR="0062592A" w:rsidRPr="00E16F78" w:rsidRDefault="0062592A">
      <w:pPr>
        <w:spacing w:line="560" w:lineRule="auto"/>
        <w:ind w:firstLine="5460"/>
        <w:rPr>
          <w:rFonts w:ascii="仿宋_GB2312" w:eastAsia="仿宋_GB2312" w:hAnsi="仿宋_GB2312" w:cs="Times New Roman"/>
          <w:sz w:val="28"/>
          <w:szCs w:val="28"/>
        </w:rPr>
      </w:pPr>
      <w:r w:rsidRPr="00E16F78">
        <w:rPr>
          <w:rFonts w:ascii="仿宋_GB2312" w:eastAsia="仿宋_GB2312" w:hAnsi="仿宋_GB2312" w:cs="仿宋_GB2312"/>
          <w:sz w:val="28"/>
          <w:szCs w:val="28"/>
        </w:rPr>
        <w:t>XXXX</w:t>
      </w:r>
      <w:r w:rsidRPr="00E16F78">
        <w:rPr>
          <w:rFonts w:ascii="仿宋_GB2312" w:eastAsia="仿宋_GB2312" w:hAnsi="宋体" w:cs="仿宋_GB2312" w:hint="eastAsia"/>
          <w:sz w:val="28"/>
          <w:szCs w:val="28"/>
        </w:rPr>
        <w:t>年</w:t>
      </w:r>
      <w:r w:rsidRPr="00E16F78">
        <w:rPr>
          <w:rFonts w:ascii="仿宋_GB2312" w:eastAsia="仿宋_GB2312" w:hAnsi="仿宋_GB2312" w:cs="仿宋_GB2312"/>
          <w:sz w:val="28"/>
          <w:szCs w:val="28"/>
        </w:rPr>
        <w:t>XX</w:t>
      </w:r>
      <w:r w:rsidRPr="00E16F78">
        <w:rPr>
          <w:rFonts w:ascii="仿宋_GB2312" w:eastAsia="仿宋_GB2312" w:hAnsi="宋体" w:cs="仿宋_GB2312" w:hint="eastAsia"/>
          <w:sz w:val="28"/>
          <w:szCs w:val="28"/>
        </w:rPr>
        <w:t>月</w:t>
      </w:r>
      <w:r w:rsidRPr="00E16F78">
        <w:rPr>
          <w:rFonts w:ascii="仿宋_GB2312" w:eastAsia="仿宋_GB2312" w:hAnsi="仿宋_GB2312" w:cs="仿宋_GB2312"/>
          <w:sz w:val="28"/>
          <w:szCs w:val="28"/>
        </w:rPr>
        <w:t>XXX</w:t>
      </w:r>
      <w:r w:rsidRPr="00E16F78">
        <w:rPr>
          <w:rFonts w:ascii="仿宋_GB2312" w:eastAsia="仿宋_GB2312" w:hAnsi="宋体" w:cs="仿宋_GB2312" w:hint="eastAsia"/>
          <w:sz w:val="28"/>
          <w:szCs w:val="28"/>
        </w:rPr>
        <w:t>日</w:t>
      </w:r>
    </w:p>
    <w:p w:rsidR="0062592A" w:rsidRPr="00E16F78" w:rsidRDefault="0062592A">
      <w:pPr>
        <w:spacing w:line="560" w:lineRule="auto"/>
        <w:rPr>
          <w:rFonts w:ascii="仿宋_GB2312" w:eastAsia="仿宋_GB2312" w:hAnsi="楷体_GB2312" w:cs="Times New Roman"/>
          <w:sz w:val="24"/>
          <w:szCs w:val="24"/>
        </w:rPr>
      </w:pPr>
    </w:p>
    <w:p w:rsidR="0062592A" w:rsidRPr="00E16F78" w:rsidRDefault="0062592A">
      <w:pPr>
        <w:spacing w:line="560" w:lineRule="auto"/>
        <w:rPr>
          <w:rFonts w:ascii="仿宋_GB2312" w:eastAsia="仿宋_GB2312" w:hAnsi="仿宋_GB2312" w:cs="Times New Roman"/>
          <w:sz w:val="28"/>
          <w:szCs w:val="28"/>
        </w:rPr>
      </w:pPr>
      <w:r w:rsidRPr="00E16F78">
        <w:rPr>
          <w:rFonts w:ascii="仿宋_GB2312" w:eastAsia="仿宋_GB2312" w:hAnsi="宋体" w:cs="仿宋_GB2312" w:hint="eastAsia"/>
          <w:sz w:val="28"/>
          <w:szCs w:val="28"/>
        </w:rPr>
        <w:t>建设单位签收：</w:t>
      </w:r>
      <w:r w:rsidRPr="00E16F78">
        <w:rPr>
          <w:rFonts w:ascii="仿宋_GB2312" w:eastAsia="仿宋_GB2312" w:hAnsi="仿宋_GB2312" w:cs="仿宋_GB2312"/>
          <w:sz w:val="28"/>
          <w:szCs w:val="28"/>
        </w:rPr>
        <w:t xml:space="preserve">                            </w:t>
      </w:r>
      <w:r w:rsidRPr="00E16F78">
        <w:rPr>
          <w:rFonts w:ascii="仿宋_GB2312" w:eastAsia="仿宋_GB2312" w:hAnsi="宋体" w:cs="仿宋_GB2312" w:hint="eastAsia"/>
          <w:sz w:val="28"/>
          <w:szCs w:val="28"/>
        </w:rPr>
        <w:t>年</w:t>
      </w:r>
      <w:r w:rsidRPr="00E16F78">
        <w:rPr>
          <w:rFonts w:ascii="仿宋_GB2312" w:eastAsia="仿宋_GB2312" w:hAnsi="仿宋_GB2312" w:cs="仿宋_GB2312"/>
          <w:sz w:val="28"/>
          <w:szCs w:val="28"/>
        </w:rPr>
        <w:t xml:space="preserve">      </w:t>
      </w:r>
      <w:r w:rsidRPr="00E16F78">
        <w:rPr>
          <w:rFonts w:ascii="仿宋_GB2312" w:eastAsia="仿宋_GB2312" w:hAnsi="宋体" w:cs="仿宋_GB2312" w:hint="eastAsia"/>
          <w:sz w:val="28"/>
          <w:szCs w:val="28"/>
        </w:rPr>
        <w:t>月</w:t>
      </w:r>
      <w:r w:rsidRPr="00E16F78">
        <w:rPr>
          <w:rFonts w:ascii="仿宋_GB2312" w:eastAsia="仿宋_GB2312" w:hAnsi="仿宋_GB2312" w:cs="仿宋_GB2312"/>
          <w:sz w:val="28"/>
          <w:szCs w:val="28"/>
        </w:rPr>
        <w:t xml:space="preserve">     </w:t>
      </w:r>
      <w:r w:rsidRPr="00E16F78">
        <w:rPr>
          <w:rFonts w:ascii="仿宋_GB2312" w:eastAsia="仿宋_GB2312" w:hAnsi="宋体" w:cs="仿宋_GB2312" w:hint="eastAsia"/>
          <w:sz w:val="28"/>
          <w:szCs w:val="28"/>
        </w:rPr>
        <w:t>日</w:t>
      </w:r>
    </w:p>
    <w:p w:rsidR="0062592A" w:rsidRPr="00E16F78" w:rsidRDefault="0062592A">
      <w:pPr>
        <w:spacing w:line="360" w:lineRule="auto"/>
        <w:rPr>
          <w:rFonts w:ascii="仿宋_GB2312" w:eastAsia="仿宋_GB2312" w:hAnsi="楷体_GB2312" w:cs="Times New Roman"/>
          <w:sz w:val="24"/>
          <w:szCs w:val="24"/>
        </w:rPr>
      </w:pPr>
      <w:r w:rsidRPr="00E16F78">
        <w:rPr>
          <w:rFonts w:ascii="仿宋_GB2312" w:eastAsia="仿宋_GB2312" w:hAnsi="宋体" w:cs="仿宋_GB2312" w:hint="eastAsia"/>
          <w:sz w:val="24"/>
          <w:szCs w:val="24"/>
        </w:rPr>
        <w:t>一式两份，一份交建设单位，一份存档</w:t>
      </w:r>
    </w:p>
    <w:sectPr w:rsidR="0062592A" w:rsidRPr="00E16F78" w:rsidSect="00A4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92A" w:rsidRDefault="0062592A" w:rsidP="00E16F78">
      <w:pPr>
        <w:rPr>
          <w:rFonts w:cs="Times New Roman"/>
        </w:rPr>
      </w:pPr>
      <w:r>
        <w:rPr>
          <w:rFonts w:cs="Times New Roman"/>
        </w:rPr>
        <w:separator/>
      </w:r>
    </w:p>
  </w:endnote>
  <w:endnote w:type="continuationSeparator" w:id="1">
    <w:p w:rsidR="0062592A" w:rsidRDefault="0062592A" w:rsidP="00E16F7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92A" w:rsidRDefault="0062592A" w:rsidP="00E16F78">
      <w:pPr>
        <w:rPr>
          <w:rFonts w:cs="Times New Roman"/>
        </w:rPr>
      </w:pPr>
      <w:r>
        <w:rPr>
          <w:rFonts w:cs="Times New Roman"/>
        </w:rPr>
        <w:separator/>
      </w:r>
    </w:p>
  </w:footnote>
  <w:footnote w:type="continuationSeparator" w:id="1">
    <w:p w:rsidR="0062592A" w:rsidRDefault="0062592A" w:rsidP="00E16F78">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characterSpacingControl w:val="doNotCompress"/>
  <w:noLineBreaksAfter w:lang="zh-CN" w:val="$([{£¥·‘“〈《「『【〔〖〝﹙﹛﹝＄（．［｛￡￥"/>
  <w:noLineBreaksBefore w:lang="zh-CN" w:val="!%),.:;&gt;?]}¢¨°·ˇˉ―‖’”…‰′″›℃∶、。〃〉》」』】〕〗〞︶︺︾﹀﹄﹚﹜﹞！＂％＇），．：；？］｀｜｝～￠"/>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4AFB"/>
    <w:rsid w:val="00257940"/>
    <w:rsid w:val="002876D9"/>
    <w:rsid w:val="003F4AFB"/>
    <w:rsid w:val="004935B5"/>
    <w:rsid w:val="0062592A"/>
    <w:rsid w:val="00660771"/>
    <w:rsid w:val="008C0BA2"/>
    <w:rsid w:val="0095540B"/>
    <w:rsid w:val="00955976"/>
    <w:rsid w:val="00A422A6"/>
    <w:rsid w:val="00B27D10"/>
    <w:rsid w:val="00C100EA"/>
    <w:rsid w:val="00CF59E0"/>
    <w:rsid w:val="00E16F78"/>
    <w:rsid w:val="00FC09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2A6"/>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16F7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16F78"/>
    <w:rPr>
      <w:sz w:val="18"/>
      <w:szCs w:val="18"/>
    </w:rPr>
  </w:style>
  <w:style w:type="paragraph" w:styleId="Footer">
    <w:name w:val="footer"/>
    <w:basedOn w:val="Normal"/>
    <w:link w:val="FooterChar"/>
    <w:uiPriority w:val="99"/>
    <w:semiHidden/>
    <w:rsid w:val="00E16F7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16F7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180</Words>
  <Characters>1028</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消防总队/消防总队</dc:creator>
  <cp:keywords/>
  <dc:description/>
  <cp:lastModifiedBy>消防总队/消防总队</cp:lastModifiedBy>
  <cp:revision>8</cp:revision>
  <cp:lastPrinted>2018-02-01T01:09:00Z</cp:lastPrinted>
  <dcterms:created xsi:type="dcterms:W3CDTF">2018-01-31T00:37:00Z</dcterms:created>
  <dcterms:modified xsi:type="dcterms:W3CDTF">2018-02-01T01:09:00Z</dcterms:modified>
</cp:coreProperties>
</file>