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480" w:afterAutospacing="0" w:line="480" w:lineRule="atLeast"/>
        <w:ind w:firstLine="280" w:firstLineChars="100"/>
        <w:jc w:val="both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E4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jc w:val="both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大疆DJI MAVIC 3 PRO 无人机技术参数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飞行器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起飞重量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Mavic 3 Pro：958 克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Mavic 3 Pro Cine：963 克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尺寸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折叠（不带桨）：长 231.1 毫米，宽 98 毫米，高 95.4 毫米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展开（不带桨）：长 347.5 毫米，宽 290.8 毫米，高 107.7 毫米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最大上升速度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8 米/秒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最大下降速度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6 米/秒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最大水平飞行速度（海平面附近无风）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21 米/秒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最大起飞海拔高度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6000 米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最长飞行时间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43 分钟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8F9FB"/>
          <w:lang w:bidi="ar"/>
        </w:rPr>
        <w:t>该续航时间在受控测试环境下测得。具体测试条件为：海平面无风环境、以 32.4 公里/小时匀速向前飞行、关闭 APAS、关闭 AirSense、相机参数调整为 1080p/24fps、关闭录像模式并飞行至剩余 0% 电量。在不同的外部环境、使用方式、固件版本下，结果或有不同程度的差异，请以实际体验为准。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最长悬停时间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37 分钟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  <w:t>该续航时间在受控测试环境下测得。具体测试条件为：海平面无风环境悬停、关闭 APAS、关闭 AirSense、相机参数调整为 1080p/24fps、关闭录像模式并飞行至剩余 0% 电量。在不同的外部环境、使用方式、固件版本下，结果或有不同程度的差异，请以实际体验为准。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最大续航里程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28 公里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最大抗风速度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12 米/秒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最大可倾斜角度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35°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工作环境温度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-10℃ 至 40℃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卫星导航系统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GPS + Galileo + BeiDou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悬停精度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垂直：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±0.1 米（视觉定位正常工作时）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±0.5 米（GNSS 正常工作时）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水平：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±0.3 米（视觉定位正常工作时）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±0.5 米（高精度定位系统正常工作时）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机载内存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Mavic 3 Pro：8GB（可用空间约 7.9GB）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Mavic 3 Pro Cine：1TB（可用空间约 934.8GB）</w:t>
      </w:r>
    </w:p>
    <w:p>
      <w:pPr>
        <w:widowControl/>
        <w:spacing w:line="360" w:lineRule="atLeast"/>
        <w:textAlignment w:val="baseline"/>
        <w:rPr>
          <w:color w:val="3B3E40"/>
          <w:sz w:val="24"/>
        </w:rPr>
      </w:pP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相机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影像传感器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哈苏相机：4/3 CMOS，有效像素 2000 万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中长焦相机：1/1.3 英寸 CMOS，有效像素 4800 万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长焦相机：1/2 英寸 CMOS，有效像素 1200 万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镜头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视角（FOV）：84°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等效焦距：24 mm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光圈：f/2.8 至 f/11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对焦点：1 米至无穷远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视角（FOV）：35°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等效焦距：70 mm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光圈：f/2.8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对焦点：3 米至无穷远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视角（FOV）：15°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等效焦距：166 mm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光圈：f/3.4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对焦点：3 米至无穷远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ISO 范围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视频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普通、慢动作：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100 至 6400（普通色彩）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400 至 1600（D-Log）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100 至 1600（D-Log M）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100 至 1600（HLG）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夜景：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800 至 12800（普通色彩）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照片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100 至 6400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快门速度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哈苏相机：8 秒至 1/8000 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中长焦相机：2 秒至 1/8000 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长焦相机：2 秒至 1/8000 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最大照片尺寸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哈苏相机：5280×3956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中长焦相机：8064×6048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长焦相机：4000×3000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照片拍摄模式及参数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单张拍摄：2000 万像素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多张连拍：2000 万像素，3/5/7 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自动包围曝光（AEB）：2000 万像素，3/5 张 @0.7EV 步长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定时拍摄：2000 万像素，2/3/5/7/10/15/20/30/60 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单张拍摄：1200 万像素或 4800 万像素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多张连拍：1200 万像素或 4800 万像素，3/5/7 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自动包围曝光（AEB）：1200 万像素或 4800 万像素，3/5 张 @0.7EV 步长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定时拍摄：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1200 万像素：2/3/5/7/10/15/20/30/60 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4800 万像素：7/10/15/20/30/60 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单张拍摄：1200 万像素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多张连拍：1200 万像素，3/5/7 张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自动包围曝光（AEB）：1200 万像素，3/5 张 @0.7EV 步长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定时拍摄：1200 万像素，2/3/5/7/10/15/20/30/60 秒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图片格式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JPEG/DNG（RAW）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录像分辨率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Apple ProRes 422 HQ/422/422 LT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5.1K：5120×2700@24/25/30/48/50fps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DCI 4K：4096×2160@24/25/30/48/50/60/120*fps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4K：3840×2160@24/25/30/48/50/60/120*fps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5.1K：5120×2700@24/25/30/48/50fps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DCI 4K：4096×2160@24/25/30/48/50/60/120*fps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4K：3840×2160@24/25/30/48/50/60/120*fps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FHD：1920×1080@24/25/30/48/50/60/120*/200*fps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* 帧率数字为记录帧率，播放时默认表现为慢动作视频。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Apple ProRes 422 HQ/422/422 LT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4K：3840×2160@24/25/30/48/50/60fps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4K：3840×2160@24/25/30/48/50/60fps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FHD：1920×1080@24/25/30/48/50/60fps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Apple ProRes 422 HQ/422/422 LT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4K：3840×2160@24/25/30/48/50/60fps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4K：3840×2160@24/25/30/50/60fps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FHD：1920×1080@24/25/30/50/60fps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  <w:t>仅 Cine 版本支持 ProRes 录制。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视频格式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MP4/MOV（MPEG-4 AVC/H.264，HEVC/H.265）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MOV（Apple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8F9FB"/>
          <w:lang w:bidi="ar"/>
        </w:rPr>
        <w:t>仅 Cine 版本支持 ProRes 录制。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视频最大码率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 码率：200Mbps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HQ 码率：3772Mbps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码率：2514Mbps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LT 码率：1750Mbps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 码率：160Mbps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HQ 码率：1768Mbps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码率：1178Mbps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LT 码率：821Mbps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H.264/H.265 码率：160Mbps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HQ 码率：1768Mbps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码率：1178Mbps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ProRes 422 LT 码率：821Mbps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支持文件系统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exFAT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色彩模式与采样方式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哈苏相机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普通：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8 位 4:2:0（H.264/H.265）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D-Log：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4:2:0（H.264/H.265）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HLG/D-Log M：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4:2:0（H.265）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普通：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8 位 4:2:0（H.264/H.265）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HLG/D-Log M：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4:2:0（H.265）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长焦相机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普通：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 位 4:2:2（Apple ProRes 422 HQ/422/422 LT）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8 位 4:2:0（H.264/H.265）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  <w:t>仅 Cine 版本支持 ProRes 录制。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b/>
          <w:bCs/>
          <w:color w:val="3B3E4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B3E40"/>
          <w:sz w:val="24"/>
          <w:shd w:val="clear" w:color="auto" w:fill="F8F9FB"/>
        </w:rPr>
        <w:t>数字变焦（仅普通录像模式、探索模式）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哈苏相机：1 倍至 3 倍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中长焦相机：3 倍至 7 倍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长焦相机：7 倍至 28 倍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感知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感知系统类型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全向双目视觉系统，辅以机身底部红外传感器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前视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测距范围：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0.5 米至 20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可探测范围：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0.5 米至 200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有效避障速度：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飞行速度 ≤15 米/秒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水平 90°，垂直 103°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后视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测距范围：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0.5 米至 16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有效避障速度：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飞行速度 ≤12 米/秒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视角（FOV）：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水平 90°，垂直 103°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侧视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测距范围：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0.5 米至 25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有效避障速度：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飞行速度 ≤15 米/秒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水平 90°，垂直 85°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上视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测距范围：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0.2 米至 10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有效避障速度：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飞行速度 ≤6 米/秒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视角（FOV）：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前后 100°，左右 90°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下视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测距范围：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0.3 米至 18 米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有效避障速度：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飞行速度 ≤6 米/秒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视角（FOV）：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前后 130°，左右 160°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有效使用环境</w:t>
      </w:r>
    </w:p>
    <w:p>
      <w:pPr>
        <w:pStyle w:val="3"/>
        <w:widowControl/>
        <w:spacing w:beforeAutospacing="0" w:after="90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24"/>
          <w:szCs w:val="24"/>
          <w:shd w:val="clear" w:color="auto" w:fill="F8F9FB"/>
          <w:lang w:bidi="ar"/>
        </w:rPr>
      </w:pPr>
      <w:r>
        <w:rPr>
          <w:rFonts w:ascii="微软雅黑" w:hAnsi="微软雅黑" w:eastAsia="微软雅黑" w:cs="微软雅黑"/>
          <w:color w:val="3B3E40"/>
          <w:sz w:val="24"/>
          <w:szCs w:val="24"/>
          <w:shd w:val="clear" w:color="auto" w:fill="F8F9FB"/>
          <w:lang w:bidi="ar"/>
        </w:rPr>
        <w:t>前、后、左、右、上方：</w:t>
      </w:r>
      <w:r>
        <w:rPr>
          <w:rFonts w:ascii="微软雅黑" w:hAnsi="微软雅黑" w:eastAsia="微软雅黑" w:cs="微软雅黑"/>
          <w:color w:val="3B3E40"/>
          <w:sz w:val="24"/>
          <w:szCs w:val="24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FFFFF"/>
          <w:lang w:bidi="ar"/>
        </w:rPr>
        <w:t>表面有丰富纹理，光照条件充足（大于 15 lux，室内日光灯正常照射环境）</w:t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FFFFF"/>
          <w:lang w:bidi="ar"/>
        </w:rPr>
        <w:t>下方：</w:t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FFFFF"/>
          <w:lang w:bidi="ar"/>
        </w:rPr>
        <w:t>地面有丰富纹理，光照条件充足（大于 15 lux，室内日光灯正常照射环境），表面为漫反射材质且反射率大于 20%（如墙面、树木、人等）</w:t>
      </w:r>
    </w:p>
    <w:p>
      <w:pPr>
        <w:pStyle w:val="3"/>
        <w:widowControl/>
        <w:spacing w:beforeAutospacing="0" w:after="90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图传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图传方案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O3+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实时图传质量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遥控器：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1080p/30fps，1080p/60fps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工作频段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2.400 GHz 至 2.4835 GHz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5.725 GHz 至 5.850 GHz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发射功率（EIRP）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2.4 GHz：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&lt;33 dBm（FCC）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&lt;20 dBm（CE/SRRC/MIC）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5.8 GHz：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&lt;33 dBm（FCC）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&lt;30 dBm（SRRC）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&lt;14 dBm（CE）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最大信号有效距离（无干扰、无遮挡）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FCC：15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CE：8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SRRC：8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MIC：8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8F9FB"/>
          <w:lang w:bidi="ar"/>
        </w:rPr>
        <w:t>以上数据在室外空旷无干扰环境下测得，是各标准下单程不返航飞行的最远通信距离，实际飞行时请留意 DJI Fly app 上的返航提示。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最大信号有效距离（有干扰、无遮挡）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强干扰：都市中心，约 1.5 公里至 3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中干扰：近郊县城，约 3 公里至 9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微干扰：远郊/海边，约 9 公里至 15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  <w:t>以上数据为 FCC 标准下，各种典型干扰强度的场景下无遮挡的环境里测得，不承诺实际飞行距离，仅供用户自行飞行时用作距离参考。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最大信号有效距离（有干扰、有遮挡）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微干扰且有建筑物遮挡：约 0 公里至 0.5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微干扰且有树丛遮挡：约 0.5 公里至 3 公里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8F9FB"/>
          <w:lang w:bidi="ar"/>
        </w:rPr>
        <w:t>以上数据为 FCC 标准下，各种典型微干扰强度的环境里测得，不承诺实际飞行距离，仅供用户自行飞行时用作距离参考。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最大下载速率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O3+：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5.5MB/s（搭配 DJI RC-N1 遥控器）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15MB/s（搭配 DJI RC Pro 带屏遥控器）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Wi-Fi 6：80MB/s*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FFFFF"/>
          <w:lang w:bidi="ar"/>
        </w:rPr>
        <w:t>* 该数据在支持 2.4 GHz 和 5.8 GHz 双频的国家或地区的低干扰实验室环境下测得，且素材需存储于机身内置存储，实际下载速率请以实际体验为准。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最低延时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130 毫秒（搭配 DJI RC-N1 遥控器）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120 毫秒（搭配 DJI RC Pro 带屏遥控器）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130 毫秒（搭配 DJI RC 带屏遥控器）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18"/>
          <w:szCs w:val="18"/>
          <w:shd w:val="clear" w:color="auto" w:fill="F8F9FB"/>
          <w:lang w:bidi="ar"/>
        </w:rPr>
        <w:t>视乎实际拍摄环境及移动设备。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天线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四天线，二发四收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电池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容量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5000 毫安时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重量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335.5 克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标称电压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15.4 伏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充电限制电压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17.6 伏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电池类型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Li-ion 4S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能量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77 瓦时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充电环境温度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5℃ 至 40℃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充电耗时</w:t>
      </w:r>
      <w:r>
        <w:rPr>
          <w:rFonts w:ascii="微软雅黑" w:hAnsi="微软雅黑" w:eastAsia="微软雅黑" w:cs="微软雅黑"/>
          <w:color w:val="3B3E4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约 70 分钟</w:t>
      </w:r>
      <w:r>
        <w:rPr>
          <w:rFonts w:ascii="微软雅黑" w:hAnsi="微软雅黑" w:eastAsia="微软雅黑" w:cs="微软雅黑"/>
          <w:color w:val="3B3E4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18"/>
          <w:szCs w:val="18"/>
          <w:shd w:val="clear" w:color="auto" w:fill="F8F9FB"/>
          <w:lang w:bidi="ar"/>
        </w:rPr>
        <w:t>搭配 DJI 100W 桌面充电器和 DJI Mavic 3 系列 100W 充电管家。</w:t>
      </w:r>
    </w:p>
    <w:p>
      <w:pPr>
        <w:widowControl/>
        <w:spacing w:line="360" w:lineRule="atLeast"/>
        <w:ind w:left="120"/>
        <w:textAlignment w:val="baseline"/>
        <w:rPr>
          <w:color w:val="3B3E40"/>
          <w:sz w:val="24"/>
        </w:rPr>
      </w:pP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充电器</w:t>
      </w:r>
    </w:p>
    <w:p>
      <w:pPr>
        <w:pStyle w:val="3"/>
        <w:widowControl/>
        <w:spacing w:beforeAutospacing="0" w:after="90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24"/>
          <w:szCs w:val="24"/>
        </w:rPr>
      </w:pPr>
      <w:r>
        <w:rPr>
          <w:rFonts w:ascii="微软雅黑" w:hAnsi="微软雅黑" w:eastAsia="微软雅黑" w:cs="微软雅黑"/>
          <w:color w:val="3B3E40"/>
          <w:sz w:val="24"/>
          <w:szCs w:val="24"/>
          <w:shd w:val="clear" w:color="auto" w:fill="FFFFFF"/>
          <w:lang w:bidi="ar"/>
        </w:rPr>
        <w:t>输入</w:t>
      </w:r>
      <w:r>
        <w:rPr>
          <w:rFonts w:ascii="微软雅黑" w:hAnsi="微软雅黑" w:eastAsia="微软雅黑" w:cs="微软雅黑"/>
          <w:color w:val="3B3E40"/>
          <w:sz w:val="24"/>
          <w:szCs w:val="24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8F9FB"/>
          <w:lang w:bidi="ar"/>
        </w:rPr>
        <w:t>DJI 100W 桌面充电器：</w:t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z w:val="24"/>
          <w:szCs w:val="24"/>
          <w:shd w:val="clear" w:color="auto" w:fill="F8F9FB"/>
          <w:lang w:bidi="ar"/>
        </w:rPr>
        <w:t>100 伏至 240 伏（交流电），50 赫兹至 60 赫兹，2.5 安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输出</w:t>
      </w:r>
      <w:r>
        <w:rPr>
          <w:rFonts w:ascii="微软雅黑" w:hAnsi="微软雅黑" w:eastAsia="微软雅黑" w:cs="微软雅黑"/>
          <w:color w:val="3B3E4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DJI 100W 桌面充电器：</w:t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最大输出功率 100 瓦（总计）</w:t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同时使用时，其中一个接口的最大输出功率为 82 瓦，充电器会根据负载功率动态分配两个接口的输出功率。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额定功率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DJI 100W 桌面充电器：100 瓦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充电管家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输入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8F9FB"/>
          <w:lang w:bidi="ar"/>
        </w:rPr>
        <w:t>USB-C：5 伏至 20 伏，最高 5 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输出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sz w:val="24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电池接口：12 伏至 17.6 伏，最高 5 安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额定功率</w:t>
      </w:r>
      <w:r>
        <w:rPr>
          <w:rFonts w:ascii="微软雅黑" w:hAnsi="微软雅黑" w:eastAsia="微软雅黑" w:cs="微软雅黑"/>
          <w:color w:val="3B3E40"/>
          <w:shd w:val="clear" w:color="auto" w:fill="F8F9FB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充电管家（100W）：100 瓦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充电方式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3 块电池轮充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适配电池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8F9FB"/>
          <w:lang w:bidi="ar"/>
        </w:rPr>
        <w:t>DJI Mavic 3 智能飞行电池</w:t>
      </w:r>
    </w:p>
    <w:p>
      <w:pPr>
        <w:pStyle w:val="3"/>
        <w:widowControl/>
        <w:spacing w:beforeAutospacing="0" w:after="450" w:afterAutospacing="0" w:line="17" w:lineRule="atLeast"/>
        <w:textAlignment w:val="baseline"/>
        <w:rPr>
          <w:rFonts w:hint="default" w:ascii="微软雅黑" w:hAnsi="微软雅黑" w:eastAsia="微软雅黑" w:cs="微软雅黑"/>
          <w:color w:val="3B3E40"/>
          <w:sz w:val="48"/>
          <w:szCs w:val="48"/>
        </w:rPr>
      </w:pPr>
      <w:r>
        <w:rPr>
          <w:rFonts w:ascii="微软雅黑" w:hAnsi="微软雅黑" w:eastAsia="微软雅黑" w:cs="微软雅黑"/>
          <w:color w:val="3B3E40"/>
          <w:sz w:val="48"/>
          <w:szCs w:val="48"/>
        </w:rPr>
        <w:t>DJI RC Pro 遥控器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图传方案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color w:val="3B3E40"/>
          <w:sz w:val="24"/>
        </w:rPr>
      </w:pPr>
      <w:r>
        <w:rPr>
          <w:rFonts w:ascii="宋体" w:hAnsi="宋体" w:eastAsia="宋体" w:cs="宋体"/>
          <w:color w:val="3B3E40"/>
          <w:kern w:val="0"/>
          <w:sz w:val="24"/>
          <w:shd w:val="clear" w:color="auto" w:fill="F8F9FB"/>
          <w:lang w:bidi="ar"/>
        </w:rPr>
        <w:t>O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3+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最大信号有效距离</w:t>
      </w:r>
      <w:r>
        <w:rPr>
          <w:rFonts w:ascii="微软雅黑" w:hAnsi="微软雅黑" w:eastAsia="微软雅黑" w:cs="微软雅黑"/>
          <w:color w:val="3B3E40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3B3E40"/>
          <w:shd w:val="clear" w:color="auto" w:fill="FFFFFF"/>
        </w:rPr>
        <w:t>（无干扰、无遮挡）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15 km（FCC）</w:t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8 km（CE/SRRC/MIC）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工作频率*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2.400 - 2.4835 GHz</w:t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5.725 - 5.850 GHz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天线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color w:val="3B3E40"/>
          <w:sz w:val="24"/>
        </w:rPr>
      </w:pPr>
      <w:r>
        <w:rPr>
          <w:rFonts w:ascii="宋体" w:hAnsi="宋体" w:eastAsia="宋体" w:cs="宋体"/>
          <w:color w:val="3B3E40"/>
          <w:kern w:val="0"/>
          <w:sz w:val="24"/>
          <w:shd w:val="clear" w:color="auto" w:fill="FFFFFF"/>
          <w:lang w:bidi="ar"/>
        </w:rPr>
        <w:t>4 天线，2 发 4 收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等效全向辐射功率（EIRP）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2.4 GHz：≤33 dBm（FCC）;≤20 dBm（CE/SRRC/MIC）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5.8 GHz：≤33 dBm（FCC）;≤14 dBm（CE）；≤23 dBm（SRRC）</w:t>
      </w:r>
    </w:p>
    <w:p>
      <w:pPr>
        <w:pStyle w:val="3"/>
        <w:widowControl/>
        <w:spacing w:beforeAutospacing="0" w:after="90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</w:rPr>
        <w:t>Wi-Fi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协议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802.11a/b/g/n/ac/ax 支持 2 x 2 MIMO Wi-Fi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工作频率*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2.400GHz-2.4835 GHz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5.725-5.850 GHz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等效全向辐射功率（EIRP）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2.4 GHz：≤26 dBm（FCC）；≤20 dBm（CE/SRRC/MIC）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5.8 GHz：≤26 dBm（FCC/SRRC）；≤14 dBm（CE）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蓝牙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协议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蓝牙 5.1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工作频率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2.400-2.4835 GHz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发射功率(EIRP)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≤8 dBm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屏幕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分辨率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1920 x 1080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尺寸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5.5 英寸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帧率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60 fps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亮度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1000 nits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触控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3B3E40"/>
          <w:shd w:val="clear" w:color="auto" w:fill="FFFFFF"/>
          <w:lang w:bidi="ar"/>
        </w:rPr>
        <w:t>10 点触控</w:t>
      </w:r>
    </w:p>
    <w:p>
      <w:pPr>
        <w:pStyle w:val="3"/>
        <w:widowControl/>
        <w:shd w:val="clear" w:color="auto" w:fill="FFFFFF"/>
        <w:spacing w:beforeAutospacing="0" w:after="480" w:afterAutospacing="0" w:line="480" w:lineRule="atLeast"/>
        <w:textAlignment w:val="baseline"/>
        <w:rPr>
          <w:rFonts w:hint="default"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常规参数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电池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锂离子电池（5000 mAh @ 7.2 V）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充电方式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推荐使用规格为 12V 或 15V 的 USB 充电器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额定功耗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12 W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存储空间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ROM 32GB + 可扩展（通过 microSD 卡）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充电时间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2 小时（使用规格为 12V 的 USB 充电器）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1.5 小时（使用规格为 15V 的 USB 充电器）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续航时间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3 小时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视频输出接口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Mini-HDMI 接口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工作环境温度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-10℃ 至 40℃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存放环境温度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-30℃ 至 60℃（一个月内）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-30℃ 至 45℃（大于一个月小于三个月）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-30℃ 至 35℃（大于三个月小于六个月）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-30℃ 至 25℃（大于六个月）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充电环境温度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color w:val="3B3E40"/>
          <w:sz w:val="24"/>
        </w:rPr>
      </w:pPr>
      <w:r>
        <w:rPr>
          <w:rFonts w:ascii="宋体" w:hAnsi="宋体" w:eastAsia="宋体" w:cs="宋体"/>
          <w:color w:val="3B3E40"/>
          <w:kern w:val="0"/>
          <w:sz w:val="24"/>
          <w:shd w:val="clear" w:color="auto" w:fill="FFFFFF"/>
          <w:lang w:bidi="ar"/>
        </w:rPr>
        <w:t>5℃ 至 40℃</w:t>
      </w:r>
    </w:p>
    <w:p>
      <w:pPr>
        <w:pStyle w:val="4"/>
        <w:widowControl/>
        <w:spacing w:beforeAutospacing="0" w:after="42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</w:rPr>
      </w:pPr>
      <w:r>
        <w:rPr>
          <w:rFonts w:ascii="微软雅黑" w:hAnsi="微软雅黑" w:eastAsia="微软雅黑" w:cs="微软雅黑"/>
          <w:color w:val="3B3E40"/>
          <w:shd w:val="clear" w:color="auto" w:fill="F8F9FB"/>
        </w:rPr>
        <w:t>支持的 DJI 飞行器 **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DJI Mavic 3 Pro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DJI Mavic 3 Classic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DJI Mini 3 Pro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DJI Mavic 3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DJI Air 2S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GNSS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GPS + Galileo + GLONASS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尺寸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183.27 x 137.41 x 47.6 mm（天线折叠，且未安装摇杆）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183.27 x 203.35 x 59.84 mm（天线展开，且已安装摇杆）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重量</w:t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约 680 g</w:t>
      </w:r>
    </w:p>
    <w:p>
      <w:pPr>
        <w:pStyle w:val="4"/>
        <w:widowControl/>
        <w:spacing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3B3E40"/>
          <w:shd w:val="clear" w:color="auto" w:fill="FFFFFF"/>
        </w:rPr>
      </w:pPr>
      <w:r>
        <w:rPr>
          <w:rFonts w:ascii="微软雅黑" w:hAnsi="微软雅黑" w:eastAsia="微软雅黑" w:cs="微软雅黑"/>
          <w:color w:val="3B3E40"/>
          <w:shd w:val="clear" w:color="auto" w:fill="FFFFFF"/>
        </w:rPr>
        <w:t>型号</w:t>
      </w:r>
    </w:p>
    <w:p>
      <w:pPr>
        <w:widowControl/>
        <w:shd w:val="clear" w:color="auto" w:fill="F8F9FB"/>
        <w:spacing w:line="360" w:lineRule="atLeast"/>
        <w:jc w:val="left"/>
        <w:textAlignment w:val="baseline"/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RM510</w:t>
      </w:r>
    </w:p>
    <w:p>
      <w:pPr>
        <w:rPr>
          <w:lang w:bidi="ar"/>
        </w:rPr>
      </w:pPr>
    </w:p>
    <w:p>
      <w:pP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B3E40"/>
          <w:kern w:val="0"/>
          <w:sz w:val="36"/>
          <w:szCs w:val="36"/>
          <w:shd w:val="clear" w:color="auto" w:fill="FFFFFF"/>
        </w:rPr>
        <w:t>喊话器</w:t>
      </w:r>
      <w:r>
        <w:rPr>
          <w:rFonts w:ascii="微软雅黑" w:hAnsi="微软雅黑" w:eastAsia="微软雅黑" w:cs="微软雅黑"/>
          <w:color w:val="3B3E40"/>
          <w:sz w:val="36"/>
          <w:szCs w:val="36"/>
          <w:shd w:val="clear" w:color="auto" w:fill="FFFFFF"/>
        </w:rPr>
        <w:t>参数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功能：喊话、警报、多媒体播放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对讲机功率：8瓦</w:t>
      </w:r>
    </w:p>
    <w:p>
      <w:pP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分贝：1</w:t>
      </w:r>
      <w: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40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分贝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传送距离：2公里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喊话器功率：80瓦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工作电压：4.2伏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频率响应：446.00625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充电时间：2 小时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电池容量：2000mAh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喊话时间：4 小时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尺寸：85*85*60 毫米（喊话器）、 135*56*35 毫米（对讲机）</w:t>
      </w:r>
    </w:p>
    <w:p>
      <w:pPr>
        <w:rPr>
          <w:rFonts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重量：180克（喊话器）、140克（对讲机）</w:t>
      </w:r>
    </w:p>
    <w:p>
      <w:pP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其他要求：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质保都是国家三包统一的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  <w:t>一年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，1年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  <w:t>保险，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赠送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  <w:t>备用电池一块，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bidi="ar"/>
        </w:rPr>
        <w:t>培训为一机一人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购买4套，单价______________元/套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总价______________元。</w:t>
      </w:r>
    </w:p>
    <w:p>
      <w:pP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报价公司：</w:t>
      </w:r>
    </w:p>
    <w:p>
      <w:pP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联系人、电话：</w:t>
      </w:r>
    </w:p>
    <w:p>
      <w:pPr>
        <w:rPr>
          <w:rFonts w:hint="default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营业执照地址：</w:t>
      </w:r>
    </w:p>
    <w:p>
      <w:pPr>
        <w:rPr>
          <w:rFonts w:hint="default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B3E40"/>
          <w:kern w:val="0"/>
          <w:sz w:val="24"/>
          <w:shd w:val="clear" w:color="auto" w:fill="FFFFFF"/>
          <w:lang w:val="en-US" w:eastAsia="zh-CN" w:bidi="ar"/>
        </w:rPr>
        <w:t>附：营业执照复印件（加盖公章）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zg3ZDYyODg0NTFiMGM4YzYzYWQwYTlmMDg3YjMifQ=="/>
  </w:docVars>
  <w:rsids>
    <w:rsidRoot w:val="00727DEE"/>
    <w:rsid w:val="00307003"/>
    <w:rsid w:val="00727DEE"/>
    <w:rsid w:val="00A7539F"/>
    <w:rsid w:val="00E911A1"/>
    <w:rsid w:val="00E973EF"/>
    <w:rsid w:val="1EDB761E"/>
    <w:rsid w:val="3D56078C"/>
    <w:rsid w:val="512B41D4"/>
    <w:rsid w:val="5B4D338F"/>
    <w:rsid w:val="775C2A7E"/>
    <w:rsid w:val="778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3876</Words>
  <Characters>6115</Characters>
  <Lines>50</Lines>
  <Paragraphs>14</Paragraphs>
  <TotalTime>12</TotalTime>
  <ScaleCrop>false</ScaleCrop>
  <LinksUpToDate>false</LinksUpToDate>
  <CharactersWithSpaces>6677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2023-09-01T07:56:00Z</dcterms:created>
  <dc:creator>Administrator.DESKTOP-3Q6T225</dc:creator>
  <cp:lastModifiedBy>Administrator</cp:lastModifiedBy>
  <dcterms:modified xsi:type="dcterms:W3CDTF">2023-09-14T12:20:31Z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40F3A4B821A54D45B17A1521F9E4329E_13</vt:lpwstr>
  </property>
</Properties>
</file>